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44B" w:rsidRPr="00DE2B79" w:rsidRDefault="002B7A7A" w:rsidP="004F044B">
      <w:pPr>
        <w:rPr>
          <w:bCs/>
          <w:sz w:val="20"/>
        </w:rPr>
      </w:pPr>
      <w:r>
        <w:rPr>
          <w:bCs/>
          <w:sz w:val="20"/>
        </w:rPr>
        <w:t>20</w:t>
      </w:r>
      <w:r w:rsidR="00874696">
        <w:rPr>
          <w:bCs/>
          <w:sz w:val="20"/>
        </w:rPr>
        <w:t xml:space="preserve"> March 2017</w:t>
      </w:r>
    </w:p>
    <w:p w:rsidR="004F044B" w:rsidRPr="0064590D" w:rsidRDefault="004F044B" w:rsidP="004F044B">
      <w:pPr>
        <w:rPr>
          <w:b/>
          <w:bCs/>
          <w:sz w:val="20"/>
        </w:rPr>
      </w:pPr>
    </w:p>
    <w:p w:rsidR="004F044B" w:rsidRPr="0064590D" w:rsidRDefault="004F044B" w:rsidP="004F044B">
      <w:pPr>
        <w:jc w:val="center"/>
        <w:rPr>
          <w:bCs/>
          <w:sz w:val="48"/>
          <w:szCs w:val="48"/>
        </w:rPr>
      </w:pPr>
      <w:r w:rsidRPr="0064590D">
        <w:rPr>
          <w:b/>
          <w:bCs/>
          <w:sz w:val="48"/>
          <w:szCs w:val="48"/>
        </w:rPr>
        <w:t xml:space="preserve">VOLUNTEER </w:t>
      </w:r>
      <w:r w:rsidR="002B7A7A">
        <w:rPr>
          <w:b/>
          <w:bCs/>
          <w:sz w:val="48"/>
          <w:szCs w:val="48"/>
        </w:rPr>
        <w:t>NFP BOARD</w:t>
      </w:r>
      <w:r w:rsidR="002B7A7A" w:rsidRPr="0064590D">
        <w:rPr>
          <w:b/>
          <w:bCs/>
          <w:sz w:val="48"/>
          <w:szCs w:val="48"/>
        </w:rPr>
        <w:t xml:space="preserve"> </w:t>
      </w:r>
      <w:r w:rsidRPr="0064590D">
        <w:rPr>
          <w:b/>
          <w:bCs/>
          <w:sz w:val="48"/>
          <w:szCs w:val="48"/>
        </w:rPr>
        <w:t>VACANC</w:t>
      </w:r>
      <w:r w:rsidR="002B7A7A">
        <w:rPr>
          <w:b/>
          <w:bCs/>
          <w:sz w:val="48"/>
          <w:szCs w:val="48"/>
        </w:rPr>
        <w:t>IES</w:t>
      </w:r>
    </w:p>
    <w:p w:rsidR="004F044B" w:rsidRDefault="004F044B" w:rsidP="004F044B"/>
    <w:p w:rsidR="004F044B" w:rsidRPr="0064590D" w:rsidRDefault="004F044B" w:rsidP="004F044B">
      <w:pPr>
        <w:rPr>
          <w:sz w:val="21"/>
          <w:szCs w:val="21"/>
        </w:rPr>
      </w:pPr>
      <w:r w:rsidRPr="0064590D">
        <w:rPr>
          <w:sz w:val="21"/>
          <w:szCs w:val="21"/>
        </w:rPr>
        <w:t>Do you have corporate experience?  Would you like to contribute to the community?  Do you have a passion for the environment?</w:t>
      </w:r>
    </w:p>
    <w:p w:rsidR="004F044B" w:rsidRPr="0064590D" w:rsidRDefault="004F044B" w:rsidP="004F044B">
      <w:pPr>
        <w:rPr>
          <w:sz w:val="21"/>
          <w:szCs w:val="21"/>
        </w:rPr>
      </w:pPr>
    </w:p>
    <w:p w:rsidR="004F044B" w:rsidRPr="00AC549E" w:rsidRDefault="00105006" w:rsidP="004F044B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ECOllaboration</w:t>
      </w:r>
      <w:proofErr w:type="spellEnd"/>
      <w:r w:rsidR="004F044B" w:rsidRPr="00AC549E">
        <w:rPr>
          <w:sz w:val="21"/>
          <w:szCs w:val="21"/>
        </w:rPr>
        <w:t xml:space="preserve"> </w:t>
      </w:r>
      <w:r w:rsidR="00565AC7">
        <w:rPr>
          <w:sz w:val="21"/>
          <w:szCs w:val="21"/>
        </w:rPr>
        <w:t xml:space="preserve">seeks </w:t>
      </w:r>
      <w:r w:rsidR="004F044B">
        <w:rPr>
          <w:sz w:val="21"/>
          <w:szCs w:val="21"/>
        </w:rPr>
        <w:t xml:space="preserve"> </w:t>
      </w:r>
      <w:r w:rsidR="00565AC7">
        <w:rPr>
          <w:sz w:val="21"/>
          <w:szCs w:val="21"/>
        </w:rPr>
        <w:t>two</w:t>
      </w:r>
      <w:r w:rsidR="004F044B">
        <w:rPr>
          <w:sz w:val="21"/>
          <w:szCs w:val="21"/>
        </w:rPr>
        <w:t xml:space="preserve"> director</w:t>
      </w:r>
      <w:r w:rsidR="00565AC7">
        <w:rPr>
          <w:sz w:val="21"/>
          <w:szCs w:val="21"/>
        </w:rPr>
        <w:t>s, one to replace a recent departure &amp; one to enhance the range of skills of the Board members We seek directors</w:t>
      </w:r>
      <w:r w:rsidR="004F044B">
        <w:rPr>
          <w:sz w:val="21"/>
          <w:szCs w:val="21"/>
        </w:rPr>
        <w:t xml:space="preserve"> </w:t>
      </w:r>
      <w:r w:rsidR="004F044B" w:rsidRPr="00AC549E">
        <w:rPr>
          <w:sz w:val="21"/>
          <w:szCs w:val="21"/>
        </w:rPr>
        <w:t>who would like to participate in decision making to set strategic direction, ensure accountability, manage risk</w:t>
      </w:r>
      <w:r w:rsidR="00565AC7">
        <w:rPr>
          <w:sz w:val="21"/>
          <w:szCs w:val="21"/>
        </w:rPr>
        <w:t>, fund raising</w:t>
      </w:r>
      <w:r w:rsidR="004F044B" w:rsidRPr="00AC549E">
        <w:rPr>
          <w:sz w:val="21"/>
          <w:szCs w:val="21"/>
        </w:rPr>
        <w:t xml:space="preserve"> and exercise director</w:t>
      </w:r>
      <w:r w:rsidR="002B7A7A">
        <w:rPr>
          <w:sz w:val="21"/>
          <w:szCs w:val="21"/>
        </w:rPr>
        <w:t>’</w:t>
      </w:r>
      <w:r w:rsidR="004F044B" w:rsidRPr="00AC549E">
        <w:rPr>
          <w:sz w:val="21"/>
          <w:szCs w:val="21"/>
        </w:rPr>
        <w:t>s responsibilit</w:t>
      </w:r>
      <w:r w:rsidR="002B7A7A">
        <w:rPr>
          <w:sz w:val="21"/>
          <w:szCs w:val="21"/>
        </w:rPr>
        <w:t>ies</w:t>
      </w:r>
      <w:r w:rsidR="004F044B" w:rsidRPr="00AC549E">
        <w:rPr>
          <w:sz w:val="21"/>
          <w:szCs w:val="21"/>
        </w:rPr>
        <w:t>.</w:t>
      </w:r>
    </w:p>
    <w:p w:rsidR="004F044B" w:rsidRPr="0064590D" w:rsidRDefault="004F044B" w:rsidP="004F044B">
      <w:pPr>
        <w:rPr>
          <w:sz w:val="21"/>
          <w:szCs w:val="21"/>
        </w:rPr>
      </w:pPr>
    </w:p>
    <w:p w:rsidR="004F044B" w:rsidRPr="0064590D" w:rsidRDefault="004F044B" w:rsidP="004F044B">
      <w:pPr>
        <w:rPr>
          <w:sz w:val="21"/>
          <w:szCs w:val="21"/>
        </w:rPr>
      </w:pPr>
      <w:r w:rsidRPr="0064590D">
        <w:rPr>
          <w:sz w:val="21"/>
          <w:szCs w:val="21"/>
        </w:rPr>
        <w:t>To be considered suitable, the person</w:t>
      </w:r>
      <w:r w:rsidR="00565AC7">
        <w:rPr>
          <w:sz w:val="21"/>
          <w:szCs w:val="21"/>
        </w:rPr>
        <w:t>s</w:t>
      </w:r>
      <w:r w:rsidRPr="0064590D">
        <w:rPr>
          <w:sz w:val="21"/>
          <w:szCs w:val="21"/>
        </w:rPr>
        <w:t xml:space="preserve"> must meet the following selection criteria:</w:t>
      </w:r>
    </w:p>
    <w:p w:rsidR="004F044B" w:rsidRPr="0064590D" w:rsidRDefault="004F044B" w:rsidP="004F044B">
      <w:pPr>
        <w:rPr>
          <w:sz w:val="21"/>
          <w:szCs w:val="21"/>
        </w:rPr>
      </w:pPr>
      <w:r w:rsidRPr="0064590D">
        <w:rPr>
          <w:sz w:val="21"/>
          <w:szCs w:val="21"/>
        </w:rPr>
        <w:t>Essential</w:t>
      </w:r>
    </w:p>
    <w:p w:rsidR="004F044B" w:rsidRPr="0064590D" w:rsidRDefault="004F044B" w:rsidP="004F044B">
      <w:pPr>
        <w:numPr>
          <w:ilvl w:val="0"/>
          <w:numId w:val="1"/>
        </w:numPr>
        <w:rPr>
          <w:bCs/>
          <w:sz w:val="21"/>
          <w:szCs w:val="21"/>
        </w:rPr>
      </w:pPr>
      <w:r w:rsidRPr="0064590D">
        <w:rPr>
          <w:bCs/>
          <w:sz w:val="21"/>
          <w:szCs w:val="21"/>
        </w:rPr>
        <w:t>An understanding of, and adherence to, corporate governance codes</w:t>
      </w:r>
    </w:p>
    <w:p w:rsidR="004F044B" w:rsidRPr="0064590D" w:rsidRDefault="004F044B" w:rsidP="004F044B">
      <w:pPr>
        <w:numPr>
          <w:ilvl w:val="0"/>
          <w:numId w:val="1"/>
        </w:numPr>
        <w:rPr>
          <w:bCs/>
          <w:sz w:val="21"/>
          <w:szCs w:val="21"/>
        </w:rPr>
      </w:pPr>
      <w:r w:rsidRPr="0064590D">
        <w:rPr>
          <w:bCs/>
          <w:sz w:val="21"/>
          <w:szCs w:val="21"/>
        </w:rPr>
        <w:t>The ability to form a working relationship wi</w:t>
      </w:r>
      <w:r>
        <w:rPr>
          <w:bCs/>
          <w:sz w:val="21"/>
          <w:szCs w:val="21"/>
        </w:rPr>
        <w:t>th the board members and the CEO</w:t>
      </w:r>
    </w:p>
    <w:p w:rsidR="004F044B" w:rsidRPr="0064590D" w:rsidRDefault="004F044B" w:rsidP="004F044B">
      <w:pPr>
        <w:numPr>
          <w:ilvl w:val="0"/>
          <w:numId w:val="1"/>
        </w:numPr>
        <w:rPr>
          <w:bCs/>
          <w:sz w:val="21"/>
          <w:szCs w:val="21"/>
        </w:rPr>
      </w:pPr>
      <w:r w:rsidRPr="0064590D">
        <w:rPr>
          <w:bCs/>
          <w:sz w:val="21"/>
          <w:szCs w:val="21"/>
        </w:rPr>
        <w:t>Commitment and time to contribute to a dynamic team</w:t>
      </w:r>
    </w:p>
    <w:p w:rsidR="004F044B" w:rsidRPr="0064590D" w:rsidRDefault="004F044B" w:rsidP="004F044B">
      <w:pPr>
        <w:numPr>
          <w:ilvl w:val="0"/>
          <w:numId w:val="1"/>
        </w:numPr>
        <w:rPr>
          <w:bCs/>
          <w:sz w:val="21"/>
          <w:szCs w:val="21"/>
        </w:rPr>
      </w:pPr>
      <w:r w:rsidRPr="0064590D">
        <w:rPr>
          <w:bCs/>
          <w:sz w:val="21"/>
          <w:szCs w:val="21"/>
        </w:rPr>
        <w:t>Be open minded, respectful and collegiate</w:t>
      </w:r>
    </w:p>
    <w:p w:rsidR="004F044B" w:rsidRPr="0064590D" w:rsidRDefault="00B158C9" w:rsidP="004F044B">
      <w:pPr>
        <w:numPr>
          <w:ilvl w:val="0"/>
          <w:numId w:val="1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Director one - a</w:t>
      </w:r>
      <w:bookmarkStart w:id="0" w:name="_GoBack"/>
      <w:bookmarkEnd w:id="0"/>
      <w:r w:rsidR="004F044B" w:rsidRPr="0064590D">
        <w:rPr>
          <w:bCs/>
          <w:sz w:val="21"/>
          <w:szCs w:val="21"/>
        </w:rPr>
        <w:t xml:space="preserve"> skill </w:t>
      </w:r>
      <w:r>
        <w:rPr>
          <w:bCs/>
          <w:sz w:val="21"/>
          <w:szCs w:val="21"/>
        </w:rPr>
        <w:t>set that will</w:t>
      </w:r>
      <w:r w:rsidR="004F044B" w:rsidRPr="0064590D">
        <w:rPr>
          <w:bCs/>
          <w:sz w:val="21"/>
          <w:szCs w:val="21"/>
        </w:rPr>
        <w:t xml:space="preserve"> includ</w:t>
      </w:r>
      <w:r>
        <w:rPr>
          <w:bCs/>
          <w:sz w:val="21"/>
          <w:szCs w:val="21"/>
        </w:rPr>
        <w:t>e</w:t>
      </w:r>
      <w:r w:rsidR="004F044B" w:rsidRPr="0064590D">
        <w:rPr>
          <w:bCs/>
          <w:sz w:val="21"/>
          <w:szCs w:val="21"/>
        </w:rPr>
        <w:t xml:space="preserve"> but not </w:t>
      </w:r>
      <w:r>
        <w:rPr>
          <w:bCs/>
          <w:sz w:val="21"/>
          <w:szCs w:val="21"/>
        </w:rPr>
        <w:t xml:space="preserve">be </w:t>
      </w:r>
      <w:r w:rsidR="004F044B" w:rsidRPr="0064590D">
        <w:rPr>
          <w:bCs/>
          <w:sz w:val="21"/>
          <w:szCs w:val="21"/>
        </w:rPr>
        <w:t>limited to:</w:t>
      </w:r>
    </w:p>
    <w:p w:rsidR="004F044B" w:rsidRPr="0064590D" w:rsidRDefault="004F044B" w:rsidP="004F044B">
      <w:pPr>
        <w:numPr>
          <w:ilvl w:val="1"/>
          <w:numId w:val="1"/>
        </w:numPr>
        <w:rPr>
          <w:bCs/>
          <w:sz w:val="21"/>
          <w:szCs w:val="21"/>
        </w:rPr>
      </w:pPr>
      <w:r w:rsidRPr="0064590D">
        <w:rPr>
          <w:bCs/>
          <w:sz w:val="21"/>
          <w:szCs w:val="21"/>
        </w:rPr>
        <w:t>Environmental science and management</w:t>
      </w:r>
    </w:p>
    <w:p w:rsidR="004F044B" w:rsidRPr="0064590D" w:rsidRDefault="004F044B" w:rsidP="004F044B">
      <w:pPr>
        <w:numPr>
          <w:ilvl w:val="1"/>
          <w:numId w:val="1"/>
        </w:numPr>
        <w:rPr>
          <w:bCs/>
          <w:sz w:val="21"/>
          <w:szCs w:val="21"/>
        </w:rPr>
      </w:pPr>
      <w:r w:rsidRPr="0064590D">
        <w:rPr>
          <w:bCs/>
          <w:sz w:val="21"/>
          <w:szCs w:val="21"/>
        </w:rPr>
        <w:t>Business development</w:t>
      </w:r>
    </w:p>
    <w:p w:rsidR="004F044B" w:rsidRPr="0064590D" w:rsidRDefault="004F044B" w:rsidP="004F044B">
      <w:pPr>
        <w:numPr>
          <w:ilvl w:val="1"/>
          <w:numId w:val="1"/>
        </w:numPr>
        <w:rPr>
          <w:bCs/>
          <w:sz w:val="21"/>
          <w:szCs w:val="21"/>
        </w:rPr>
      </w:pPr>
      <w:r w:rsidRPr="0064590D">
        <w:rPr>
          <w:bCs/>
          <w:sz w:val="21"/>
          <w:szCs w:val="21"/>
        </w:rPr>
        <w:t>Community engagement and networking</w:t>
      </w:r>
    </w:p>
    <w:p w:rsidR="00105006" w:rsidRPr="00D96057" w:rsidRDefault="004F044B" w:rsidP="00105006">
      <w:pPr>
        <w:numPr>
          <w:ilvl w:val="1"/>
          <w:numId w:val="1"/>
        </w:numPr>
        <w:rPr>
          <w:bCs/>
          <w:sz w:val="21"/>
          <w:szCs w:val="21"/>
        </w:rPr>
      </w:pPr>
      <w:r w:rsidRPr="00D96057">
        <w:rPr>
          <w:bCs/>
          <w:sz w:val="21"/>
          <w:szCs w:val="21"/>
        </w:rPr>
        <w:t>Fundraising</w:t>
      </w:r>
      <w:r w:rsidR="001B54DB">
        <w:rPr>
          <w:bCs/>
          <w:sz w:val="21"/>
          <w:szCs w:val="21"/>
        </w:rPr>
        <w:t>, particularly</w:t>
      </w:r>
      <w:r w:rsidR="00B158C9">
        <w:rPr>
          <w:bCs/>
          <w:sz w:val="21"/>
          <w:szCs w:val="21"/>
        </w:rPr>
        <w:t xml:space="preserve"> in a not-for-profit environment</w:t>
      </w:r>
    </w:p>
    <w:p w:rsidR="00AC441F" w:rsidRPr="0064590D" w:rsidRDefault="001B54DB" w:rsidP="00AC441F">
      <w:pPr>
        <w:numPr>
          <w:ilvl w:val="0"/>
          <w:numId w:val="3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Director two - </w:t>
      </w:r>
      <w:r w:rsidR="00AC441F" w:rsidRPr="0064590D">
        <w:rPr>
          <w:bCs/>
          <w:sz w:val="21"/>
          <w:szCs w:val="21"/>
        </w:rPr>
        <w:t xml:space="preserve">A skill </w:t>
      </w:r>
      <w:r>
        <w:rPr>
          <w:bCs/>
          <w:sz w:val="21"/>
          <w:szCs w:val="21"/>
        </w:rPr>
        <w:t xml:space="preserve">set that will </w:t>
      </w:r>
      <w:r w:rsidR="00AC441F" w:rsidRPr="0064590D">
        <w:rPr>
          <w:bCs/>
          <w:sz w:val="21"/>
          <w:szCs w:val="21"/>
        </w:rPr>
        <w:t>includ</w:t>
      </w:r>
      <w:r>
        <w:rPr>
          <w:bCs/>
          <w:sz w:val="21"/>
          <w:szCs w:val="21"/>
        </w:rPr>
        <w:t>e</w:t>
      </w:r>
      <w:r w:rsidR="00AC441F" w:rsidRPr="0064590D">
        <w:rPr>
          <w:bCs/>
          <w:sz w:val="21"/>
          <w:szCs w:val="21"/>
        </w:rPr>
        <w:t xml:space="preserve"> but not </w:t>
      </w:r>
      <w:r>
        <w:rPr>
          <w:bCs/>
          <w:sz w:val="21"/>
          <w:szCs w:val="21"/>
        </w:rPr>
        <w:t xml:space="preserve">be </w:t>
      </w:r>
      <w:r w:rsidR="00AC441F" w:rsidRPr="0064590D">
        <w:rPr>
          <w:bCs/>
          <w:sz w:val="21"/>
          <w:szCs w:val="21"/>
        </w:rPr>
        <w:t>limited to:</w:t>
      </w:r>
    </w:p>
    <w:p w:rsidR="00B158C9" w:rsidRDefault="00B158C9" w:rsidP="006D230E">
      <w:pPr>
        <w:pStyle w:val="ListParagraph"/>
        <w:numPr>
          <w:ilvl w:val="1"/>
          <w:numId w:val="3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Corporate governance</w:t>
      </w:r>
    </w:p>
    <w:p w:rsidR="00AC441F" w:rsidRDefault="00AC441F" w:rsidP="006D230E">
      <w:pPr>
        <w:pStyle w:val="ListParagraph"/>
        <w:numPr>
          <w:ilvl w:val="1"/>
          <w:numId w:val="3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Business Development</w:t>
      </w:r>
    </w:p>
    <w:p w:rsidR="00AC441F" w:rsidRDefault="00AC441F" w:rsidP="006D230E">
      <w:pPr>
        <w:pStyle w:val="ListParagraph"/>
        <w:numPr>
          <w:ilvl w:val="1"/>
          <w:numId w:val="3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Financial management &amp; accounting</w:t>
      </w:r>
    </w:p>
    <w:p w:rsidR="004F044B" w:rsidRPr="0064590D" w:rsidRDefault="00D96057" w:rsidP="004F044B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Desirabl</w:t>
      </w:r>
      <w:r w:rsidR="004F044B" w:rsidRPr="0064590D">
        <w:rPr>
          <w:bCs/>
          <w:sz w:val="21"/>
          <w:szCs w:val="21"/>
        </w:rPr>
        <w:t>e</w:t>
      </w:r>
    </w:p>
    <w:p w:rsidR="004F044B" w:rsidRDefault="004F044B" w:rsidP="004F044B">
      <w:pPr>
        <w:numPr>
          <w:ilvl w:val="0"/>
          <w:numId w:val="1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Reside in the Sunshine Coast area or have strong connections with the area</w:t>
      </w:r>
    </w:p>
    <w:p w:rsidR="004F044B" w:rsidRPr="0064590D" w:rsidRDefault="004F044B" w:rsidP="004F044B">
      <w:pPr>
        <w:numPr>
          <w:ilvl w:val="0"/>
          <w:numId w:val="1"/>
        </w:numPr>
        <w:rPr>
          <w:bCs/>
          <w:sz w:val="21"/>
          <w:szCs w:val="21"/>
        </w:rPr>
      </w:pPr>
      <w:r w:rsidRPr="0064590D">
        <w:rPr>
          <w:bCs/>
          <w:sz w:val="21"/>
          <w:szCs w:val="21"/>
        </w:rPr>
        <w:t xml:space="preserve">An appreciation of the environment issues </w:t>
      </w:r>
    </w:p>
    <w:p w:rsidR="004F044B" w:rsidRDefault="004F044B" w:rsidP="004F044B">
      <w:pPr>
        <w:numPr>
          <w:ilvl w:val="0"/>
          <w:numId w:val="2"/>
        </w:numPr>
        <w:ind w:hanging="294"/>
        <w:rPr>
          <w:bCs/>
          <w:sz w:val="21"/>
          <w:szCs w:val="21"/>
        </w:rPr>
      </w:pPr>
      <w:r w:rsidRPr="0064590D">
        <w:rPr>
          <w:bCs/>
          <w:sz w:val="21"/>
          <w:szCs w:val="21"/>
        </w:rPr>
        <w:t>The ability to communi</w:t>
      </w:r>
      <w:r>
        <w:rPr>
          <w:bCs/>
          <w:sz w:val="21"/>
          <w:szCs w:val="21"/>
        </w:rPr>
        <w:t>cate and promote the company</w:t>
      </w:r>
      <w:r w:rsidRPr="0064590D">
        <w:rPr>
          <w:bCs/>
          <w:sz w:val="21"/>
          <w:szCs w:val="21"/>
        </w:rPr>
        <w:t>’s vision and mission to the broader community</w:t>
      </w:r>
    </w:p>
    <w:p w:rsidR="00AC441F" w:rsidRPr="001B54DB" w:rsidRDefault="001B54DB" w:rsidP="001B54DB">
      <w:pPr>
        <w:numPr>
          <w:ilvl w:val="0"/>
          <w:numId w:val="2"/>
        </w:numPr>
        <w:rPr>
          <w:bCs/>
          <w:sz w:val="21"/>
          <w:szCs w:val="21"/>
        </w:rPr>
      </w:pPr>
      <w:r w:rsidRPr="0064590D">
        <w:rPr>
          <w:bCs/>
          <w:sz w:val="21"/>
          <w:szCs w:val="21"/>
        </w:rPr>
        <w:t xml:space="preserve">A skill </w:t>
      </w:r>
      <w:r>
        <w:rPr>
          <w:bCs/>
          <w:sz w:val="21"/>
          <w:szCs w:val="21"/>
        </w:rPr>
        <w:t xml:space="preserve">set that will </w:t>
      </w:r>
      <w:r w:rsidRPr="0064590D">
        <w:rPr>
          <w:bCs/>
          <w:sz w:val="21"/>
          <w:szCs w:val="21"/>
        </w:rPr>
        <w:t>includ</w:t>
      </w:r>
      <w:r>
        <w:rPr>
          <w:bCs/>
          <w:sz w:val="21"/>
          <w:szCs w:val="21"/>
        </w:rPr>
        <w:t>e</w:t>
      </w:r>
      <w:r w:rsidRPr="0064590D">
        <w:rPr>
          <w:bCs/>
          <w:sz w:val="21"/>
          <w:szCs w:val="21"/>
        </w:rPr>
        <w:t xml:space="preserve"> but not </w:t>
      </w:r>
      <w:r>
        <w:rPr>
          <w:bCs/>
          <w:sz w:val="21"/>
          <w:szCs w:val="21"/>
        </w:rPr>
        <w:t xml:space="preserve">be </w:t>
      </w:r>
      <w:r w:rsidRPr="0064590D">
        <w:rPr>
          <w:bCs/>
          <w:sz w:val="21"/>
          <w:szCs w:val="21"/>
        </w:rPr>
        <w:t>limited to:</w:t>
      </w:r>
    </w:p>
    <w:p w:rsidR="00AC441F" w:rsidRDefault="00AC441F" w:rsidP="006D230E">
      <w:pPr>
        <w:numPr>
          <w:ilvl w:val="1"/>
          <w:numId w:val="2"/>
        </w:numPr>
        <w:rPr>
          <w:bCs/>
          <w:sz w:val="21"/>
          <w:szCs w:val="21"/>
        </w:rPr>
      </w:pPr>
      <w:r w:rsidRPr="00AC441F">
        <w:rPr>
          <w:bCs/>
          <w:sz w:val="21"/>
          <w:szCs w:val="21"/>
        </w:rPr>
        <w:t>Strategic planning</w:t>
      </w:r>
    </w:p>
    <w:p w:rsidR="00AC441F" w:rsidRDefault="00AC441F" w:rsidP="006D230E">
      <w:pPr>
        <w:numPr>
          <w:ilvl w:val="1"/>
          <w:numId w:val="2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Public policy and planning</w:t>
      </w:r>
      <w:r w:rsidR="00B158C9">
        <w:rPr>
          <w:bCs/>
          <w:sz w:val="21"/>
          <w:szCs w:val="21"/>
        </w:rPr>
        <w:t xml:space="preserve"> </w:t>
      </w:r>
    </w:p>
    <w:p w:rsidR="00B158C9" w:rsidRDefault="00B158C9" w:rsidP="006D230E">
      <w:pPr>
        <w:numPr>
          <w:ilvl w:val="1"/>
          <w:numId w:val="2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>legal compliance and</w:t>
      </w:r>
      <w:r w:rsidRPr="00B158C9">
        <w:rPr>
          <w:bCs/>
          <w:sz w:val="21"/>
          <w:szCs w:val="21"/>
        </w:rPr>
        <w:t xml:space="preserve"> </w:t>
      </w:r>
      <w:r>
        <w:rPr>
          <w:bCs/>
          <w:sz w:val="21"/>
          <w:szCs w:val="21"/>
        </w:rPr>
        <w:t>risk management</w:t>
      </w:r>
    </w:p>
    <w:p w:rsidR="004A3E97" w:rsidRPr="00B158C9" w:rsidRDefault="004A3E97" w:rsidP="006D230E">
      <w:pPr>
        <w:numPr>
          <w:ilvl w:val="1"/>
          <w:numId w:val="2"/>
        </w:numPr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Extension </w:t>
      </w:r>
    </w:p>
    <w:p w:rsidR="004F044B" w:rsidRPr="0064590D" w:rsidRDefault="004F044B" w:rsidP="004F044B">
      <w:pPr>
        <w:rPr>
          <w:bCs/>
          <w:sz w:val="21"/>
          <w:szCs w:val="21"/>
        </w:rPr>
      </w:pPr>
    </w:p>
    <w:p w:rsidR="004F044B" w:rsidRPr="0064590D" w:rsidRDefault="001B54DB" w:rsidP="004F044B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Familiarisation &amp;</w:t>
      </w:r>
      <w:r w:rsidR="00105006">
        <w:rPr>
          <w:bCs/>
          <w:sz w:val="21"/>
          <w:szCs w:val="21"/>
        </w:rPr>
        <w:t xml:space="preserve"> training in the company</w:t>
      </w:r>
      <w:r w:rsidR="004F044B" w:rsidRPr="0064590D">
        <w:rPr>
          <w:bCs/>
          <w:sz w:val="21"/>
          <w:szCs w:val="21"/>
        </w:rPr>
        <w:t>’s culture, policies and procedures will be available to the successful applicant.</w:t>
      </w:r>
      <w:r w:rsidR="0025226F">
        <w:rPr>
          <w:bCs/>
          <w:sz w:val="21"/>
          <w:szCs w:val="21"/>
        </w:rPr>
        <w:t xml:space="preserve">  </w:t>
      </w:r>
    </w:p>
    <w:p w:rsidR="004F044B" w:rsidRPr="0064590D" w:rsidRDefault="004F044B" w:rsidP="004F044B">
      <w:pPr>
        <w:rPr>
          <w:bCs/>
          <w:sz w:val="21"/>
          <w:szCs w:val="21"/>
        </w:rPr>
      </w:pPr>
    </w:p>
    <w:p w:rsidR="004F044B" w:rsidRPr="0064590D" w:rsidRDefault="004F044B" w:rsidP="004F044B">
      <w:pPr>
        <w:rPr>
          <w:bCs/>
          <w:sz w:val="21"/>
          <w:szCs w:val="21"/>
        </w:rPr>
      </w:pPr>
      <w:r w:rsidRPr="0064590D">
        <w:rPr>
          <w:bCs/>
          <w:sz w:val="21"/>
          <w:szCs w:val="21"/>
        </w:rPr>
        <w:t xml:space="preserve">If you are interested, please forward </w:t>
      </w:r>
      <w:r w:rsidR="0025226F">
        <w:rPr>
          <w:bCs/>
          <w:sz w:val="21"/>
          <w:szCs w:val="21"/>
        </w:rPr>
        <w:t>a cover letter, CV and the completed</w:t>
      </w:r>
      <w:r w:rsidRPr="0064590D">
        <w:rPr>
          <w:bCs/>
          <w:sz w:val="21"/>
          <w:szCs w:val="21"/>
        </w:rPr>
        <w:t xml:space="preserve"> skill </w:t>
      </w:r>
      <w:r>
        <w:rPr>
          <w:bCs/>
          <w:sz w:val="21"/>
          <w:szCs w:val="21"/>
        </w:rPr>
        <w:t>assessment</w:t>
      </w:r>
      <w:r w:rsidRPr="0064590D">
        <w:rPr>
          <w:bCs/>
          <w:sz w:val="21"/>
          <w:szCs w:val="21"/>
        </w:rPr>
        <w:t xml:space="preserve"> below to:</w:t>
      </w:r>
    </w:p>
    <w:p w:rsidR="004F044B" w:rsidRPr="0064590D" w:rsidRDefault="004F044B" w:rsidP="004F044B">
      <w:pPr>
        <w:rPr>
          <w:bCs/>
          <w:sz w:val="21"/>
          <w:szCs w:val="21"/>
        </w:rPr>
      </w:pPr>
      <w:r w:rsidRPr="0064590D">
        <w:rPr>
          <w:bCs/>
          <w:sz w:val="21"/>
          <w:szCs w:val="21"/>
        </w:rPr>
        <w:t>Chief Executive Officer</w:t>
      </w:r>
    </w:p>
    <w:p w:rsidR="004F044B" w:rsidRPr="0064590D" w:rsidRDefault="002B1E5F" w:rsidP="004F044B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ECOllaboration</w:t>
      </w:r>
    </w:p>
    <w:p w:rsidR="004F044B" w:rsidRPr="0064590D" w:rsidRDefault="004F044B" w:rsidP="004F044B">
      <w:pPr>
        <w:rPr>
          <w:bCs/>
          <w:sz w:val="21"/>
          <w:szCs w:val="21"/>
        </w:rPr>
      </w:pPr>
      <w:r w:rsidRPr="0064590D">
        <w:rPr>
          <w:bCs/>
          <w:sz w:val="21"/>
          <w:szCs w:val="21"/>
        </w:rPr>
        <w:t>PO Box 311</w:t>
      </w:r>
    </w:p>
    <w:p w:rsidR="004F044B" w:rsidRPr="0064590D" w:rsidRDefault="004F044B" w:rsidP="004F044B">
      <w:pPr>
        <w:rPr>
          <w:bCs/>
          <w:sz w:val="21"/>
          <w:szCs w:val="21"/>
        </w:rPr>
      </w:pPr>
      <w:r w:rsidRPr="0064590D">
        <w:rPr>
          <w:bCs/>
          <w:sz w:val="21"/>
          <w:szCs w:val="21"/>
        </w:rPr>
        <w:t>Nambour Qld 4560</w:t>
      </w:r>
    </w:p>
    <w:p w:rsidR="004F044B" w:rsidRPr="0064590D" w:rsidRDefault="004F044B" w:rsidP="004F044B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E</w:t>
      </w:r>
      <w:r w:rsidRPr="0064590D">
        <w:rPr>
          <w:bCs/>
          <w:sz w:val="21"/>
          <w:szCs w:val="21"/>
        </w:rPr>
        <w:t>-mail</w:t>
      </w:r>
      <w:r>
        <w:rPr>
          <w:bCs/>
          <w:sz w:val="21"/>
          <w:szCs w:val="21"/>
        </w:rPr>
        <w:t xml:space="preserve"> </w:t>
      </w:r>
      <w:hyperlink r:id="rId8" w:history="1">
        <w:r w:rsidR="00105006" w:rsidRPr="00780581">
          <w:rPr>
            <w:rStyle w:val="Hyperlink"/>
            <w:bCs/>
            <w:sz w:val="21"/>
            <w:szCs w:val="21"/>
          </w:rPr>
          <w:t>cerran@ECOllaboration.org.au</w:t>
        </w:r>
      </w:hyperlink>
    </w:p>
    <w:p w:rsidR="004F044B" w:rsidRPr="0064590D" w:rsidRDefault="004F044B" w:rsidP="004F044B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T</w:t>
      </w:r>
      <w:r w:rsidRPr="0064590D">
        <w:rPr>
          <w:bCs/>
          <w:sz w:val="21"/>
          <w:szCs w:val="21"/>
        </w:rPr>
        <w:t>o discuss this position, please call Cerran Fawns on 54764777 / 0416031823</w:t>
      </w:r>
    </w:p>
    <w:p w:rsidR="004F044B" w:rsidRDefault="004F044B" w:rsidP="004F044B">
      <w:pPr>
        <w:rPr>
          <w:bCs/>
          <w:szCs w:val="22"/>
        </w:rPr>
      </w:pPr>
    </w:p>
    <w:p w:rsidR="004F044B" w:rsidRDefault="004F044B">
      <w:pPr>
        <w:spacing w:after="200" w:line="276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 w:type="page"/>
      </w:r>
    </w:p>
    <w:p w:rsidR="004F044B" w:rsidRPr="004F74F1" w:rsidRDefault="004F044B" w:rsidP="004F044B">
      <w:pPr>
        <w:rPr>
          <w:b/>
          <w:bCs/>
          <w:sz w:val="21"/>
          <w:szCs w:val="21"/>
        </w:rPr>
      </w:pPr>
      <w:r w:rsidRPr="004F74F1">
        <w:rPr>
          <w:b/>
          <w:bCs/>
          <w:sz w:val="21"/>
          <w:szCs w:val="21"/>
        </w:rPr>
        <w:lastRenderedPageBreak/>
        <w:t>Skill Assessment</w:t>
      </w:r>
    </w:p>
    <w:p w:rsidR="004F044B" w:rsidRPr="004F74F1" w:rsidRDefault="0025226F" w:rsidP="004F044B">
      <w:pPr>
        <w:rPr>
          <w:bCs/>
          <w:sz w:val="21"/>
          <w:szCs w:val="21"/>
        </w:rPr>
      </w:pPr>
      <w:r>
        <w:rPr>
          <w:bCs/>
          <w:sz w:val="21"/>
          <w:szCs w:val="21"/>
        </w:rPr>
        <w:t>ECOllaboration</w:t>
      </w:r>
      <w:r w:rsidR="004F044B" w:rsidRPr="004F74F1">
        <w:rPr>
          <w:bCs/>
          <w:sz w:val="21"/>
          <w:szCs w:val="21"/>
        </w:rPr>
        <w:t xml:space="preserve"> has developed this template to gauge the possible skills a prospective board member possesses.  </w:t>
      </w:r>
      <w:r>
        <w:rPr>
          <w:bCs/>
          <w:sz w:val="21"/>
          <w:szCs w:val="21"/>
        </w:rPr>
        <w:t>ECOllaboration</w:t>
      </w:r>
      <w:r w:rsidR="004F044B" w:rsidRPr="004F74F1">
        <w:rPr>
          <w:bCs/>
          <w:sz w:val="21"/>
          <w:szCs w:val="21"/>
        </w:rPr>
        <w:t xml:space="preserve"> actively seeks members with particular skills to ensure diversity within the board.  </w:t>
      </w:r>
    </w:p>
    <w:p w:rsidR="004F044B" w:rsidRPr="004F74F1" w:rsidRDefault="004F044B" w:rsidP="004F044B">
      <w:pPr>
        <w:rPr>
          <w:bCs/>
          <w:sz w:val="21"/>
          <w:szCs w:val="21"/>
        </w:rPr>
      </w:pPr>
    </w:p>
    <w:p w:rsidR="004F044B" w:rsidRPr="004F74F1" w:rsidRDefault="004F044B" w:rsidP="004F044B">
      <w:pPr>
        <w:rPr>
          <w:bCs/>
          <w:sz w:val="21"/>
          <w:szCs w:val="21"/>
        </w:rPr>
      </w:pPr>
      <w:r w:rsidRPr="004F74F1">
        <w:rPr>
          <w:bCs/>
          <w:sz w:val="21"/>
          <w:szCs w:val="21"/>
        </w:rPr>
        <w:t xml:space="preserve">Please check/tick your relevant experience in any of the </w:t>
      </w:r>
      <w:r>
        <w:rPr>
          <w:bCs/>
          <w:sz w:val="21"/>
          <w:szCs w:val="21"/>
        </w:rPr>
        <w:t>skill areas</w:t>
      </w:r>
      <w:r w:rsidRPr="004F74F1">
        <w:rPr>
          <w:bCs/>
          <w:sz w:val="21"/>
          <w:szCs w:val="21"/>
        </w:rPr>
        <w:t xml:space="preserve">. 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6576"/>
      </w:tblGrid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t xml:space="preserve">SKILL </w:t>
            </w:r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t>EXPERIENCE OR KNOWLEDGE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/>
                <w:bCs/>
                <w:i/>
                <w:sz w:val="21"/>
                <w:szCs w:val="21"/>
              </w:rPr>
            </w:pP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t>Corporate governance</w:t>
            </w:r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i/>
                <w:sz w:val="21"/>
                <w:szCs w:val="21"/>
              </w:rPr>
              <w:t>Strong experience or knowledge: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F74F1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/>
                <w:bCs/>
                <w:sz w:val="21"/>
                <w:szCs w:val="21"/>
              </w:rPr>
            </w:r>
            <w:r w:rsidR="008A6C0B">
              <w:rPr>
                <w:b/>
                <w:bCs/>
                <w:sz w:val="21"/>
                <w:szCs w:val="21"/>
              </w:rPr>
              <w:fldChar w:fldCharType="separate"/>
            </w:r>
            <w:r w:rsidRPr="004F74F1">
              <w:rPr>
                <w:b/>
                <w:bCs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Cs/>
                <w:sz w:val="21"/>
                <w:szCs w:val="21"/>
              </w:rPr>
            </w:pPr>
            <w:r w:rsidRPr="004F74F1">
              <w:rPr>
                <w:bCs/>
                <w:sz w:val="21"/>
                <w:szCs w:val="21"/>
              </w:rPr>
              <w:t xml:space="preserve">served on corporate, </w:t>
            </w:r>
            <w:proofErr w:type="spellStart"/>
            <w:r w:rsidRPr="004F74F1">
              <w:rPr>
                <w:bCs/>
                <w:sz w:val="21"/>
                <w:szCs w:val="21"/>
              </w:rPr>
              <w:t>NfP</w:t>
            </w:r>
            <w:proofErr w:type="spellEnd"/>
            <w:r w:rsidRPr="004F74F1">
              <w:rPr>
                <w:bCs/>
                <w:sz w:val="21"/>
                <w:szCs w:val="21"/>
              </w:rPr>
              <w:t xml:space="preserve"> or government boards for over 10 years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F74F1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/>
                <w:bCs/>
                <w:sz w:val="21"/>
                <w:szCs w:val="21"/>
              </w:rPr>
            </w:r>
            <w:r w:rsidR="008A6C0B">
              <w:rPr>
                <w:b/>
                <w:bCs/>
                <w:sz w:val="21"/>
                <w:szCs w:val="21"/>
              </w:rPr>
              <w:fldChar w:fldCharType="separate"/>
            </w:r>
            <w:r w:rsidRPr="004F74F1">
              <w:rPr>
                <w:b/>
                <w:bCs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6576" w:type="dxa"/>
          </w:tcPr>
          <w:p w:rsidR="004F044B" w:rsidRPr="004F74F1" w:rsidRDefault="004F044B" w:rsidP="00795C5D">
            <w:pPr>
              <w:jc w:val="both"/>
              <w:rPr>
                <w:bCs/>
                <w:sz w:val="21"/>
                <w:szCs w:val="21"/>
              </w:rPr>
            </w:pPr>
            <w:r w:rsidRPr="004F74F1">
              <w:rPr>
                <w:bCs/>
                <w:sz w:val="21"/>
                <w:szCs w:val="21"/>
              </w:rPr>
              <w:t>senior executive experience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4F74F1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/>
                <w:bCs/>
                <w:sz w:val="21"/>
                <w:szCs w:val="21"/>
              </w:rPr>
            </w:r>
            <w:r w:rsidR="008A6C0B">
              <w:rPr>
                <w:b/>
                <w:bCs/>
                <w:sz w:val="21"/>
                <w:szCs w:val="21"/>
              </w:rPr>
              <w:fldChar w:fldCharType="separate"/>
            </w:r>
            <w:r w:rsidRPr="004F74F1">
              <w:rPr>
                <w:b/>
                <w:bCs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Cs/>
                <w:sz w:val="21"/>
                <w:szCs w:val="21"/>
              </w:rPr>
            </w:pPr>
            <w:r w:rsidRPr="004F74F1">
              <w:rPr>
                <w:bCs/>
                <w:sz w:val="21"/>
                <w:szCs w:val="21"/>
              </w:rPr>
              <w:t>qualifications such as MBA or other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4F74F1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/>
                <w:bCs/>
                <w:sz w:val="21"/>
                <w:szCs w:val="21"/>
              </w:rPr>
            </w:r>
            <w:r w:rsidR="008A6C0B">
              <w:rPr>
                <w:b/>
                <w:bCs/>
                <w:sz w:val="21"/>
                <w:szCs w:val="21"/>
              </w:rPr>
              <w:fldChar w:fldCharType="separate"/>
            </w:r>
            <w:r w:rsidRPr="004F74F1">
              <w:rPr>
                <w:b/>
                <w:bCs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Cs/>
                <w:sz w:val="21"/>
                <w:szCs w:val="21"/>
              </w:rPr>
            </w:pPr>
            <w:r w:rsidRPr="004F74F1">
              <w:rPr>
                <w:bCs/>
                <w:sz w:val="21"/>
                <w:szCs w:val="21"/>
              </w:rPr>
              <w:t xml:space="preserve">membership of governance bodies </w:t>
            </w:r>
            <w:proofErr w:type="spellStart"/>
            <w:r w:rsidRPr="004F74F1">
              <w:rPr>
                <w:bCs/>
                <w:sz w:val="21"/>
                <w:szCs w:val="21"/>
              </w:rPr>
              <w:t>eg</w:t>
            </w:r>
            <w:proofErr w:type="spellEnd"/>
            <w:r w:rsidRPr="004F74F1">
              <w:rPr>
                <w:bCs/>
                <w:sz w:val="21"/>
                <w:szCs w:val="21"/>
              </w:rPr>
              <w:t xml:space="preserve"> AICD, AICPG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4F1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/>
                <w:bCs/>
                <w:sz w:val="21"/>
                <w:szCs w:val="21"/>
              </w:rPr>
            </w:r>
            <w:r w:rsidR="008A6C0B">
              <w:rPr>
                <w:b/>
                <w:bCs/>
                <w:sz w:val="21"/>
                <w:szCs w:val="21"/>
              </w:rPr>
              <w:fldChar w:fldCharType="separate"/>
            </w:r>
            <w:r w:rsidRPr="004F74F1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6576" w:type="dxa"/>
          </w:tcPr>
          <w:p w:rsidR="004F044B" w:rsidRPr="00E462A8" w:rsidRDefault="004F044B" w:rsidP="00795C5D">
            <w:pPr>
              <w:rPr>
                <w:bCs/>
                <w:sz w:val="21"/>
                <w:szCs w:val="21"/>
              </w:rPr>
            </w:pPr>
            <w:r w:rsidRPr="00E462A8">
              <w:rPr>
                <w:bCs/>
                <w:sz w:val="21"/>
                <w:szCs w:val="21"/>
              </w:rPr>
              <w:t>other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i/>
                <w:sz w:val="21"/>
                <w:szCs w:val="21"/>
              </w:rPr>
              <w:t>Moderate experience or knowledge: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4F74F1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/>
                <w:bCs/>
                <w:sz w:val="21"/>
                <w:szCs w:val="21"/>
              </w:rPr>
            </w:r>
            <w:r w:rsidR="008A6C0B">
              <w:rPr>
                <w:b/>
                <w:bCs/>
                <w:sz w:val="21"/>
                <w:szCs w:val="21"/>
              </w:rPr>
              <w:fldChar w:fldCharType="separate"/>
            </w:r>
            <w:r w:rsidRPr="004F74F1">
              <w:rPr>
                <w:b/>
                <w:bCs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Cs/>
                <w:sz w:val="21"/>
                <w:szCs w:val="21"/>
              </w:rPr>
            </w:pPr>
            <w:r w:rsidRPr="004F74F1">
              <w:rPr>
                <w:bCs/>
                <w:sz w:val="21"/>
                <w:szCs w:val="21"/>
              </w:rPr>
              <w:t xml:space="preserve">served on corporate, </w:t>
            </w:r>
            <w:proofErr w:type="spellStart"/>
            <w:r w:rsidRPr="004F74F1">
              <w:rPr>
                <w:bCs/>
                <w:sz w:val="21"/>
                <w:szCs w:val="21"/>
              </w:rPr>
              <w:t>NfP</w:t>
            </w:r>
            <w:proofErr w:type="spellEnd"/>
            <w:r w:rsidRPr="004F74F1">
              <w:rPr>
                <w:bCs/>
                <w:sz w:val="21"/>
                <w:szCs w:val="21"/>
              </w:rPr>
              <w:t xml:space="preserve"> or government boards for over 5 years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E462A8" w:rsidRDefault="004F044B" w:rsidP="00795C5D">
            <w:pPr>
              <w:rPr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4F1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/>
                <w:bCs/>
                <w:sz w:val="21"/>
                <w:szCs w:val="21"/>
              </w:rPr>
            </w:r>
            <w:r w:rsidR="008A6C0B">
              <w:rPr>
                <w:b/>
                <w:bCs/>
                <w:sz w:val="21"/>
                <w:szCs w:val="21"/>
              </w:rPr>
              <w:fldChar w:fldCharType="separate"/>
            </w:r>
            <w:r w:rsidRPr="004F74F1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6576" w:type="dxa"/>
          </w:tcPr>
          <w:p w:rsidR="004F044B" w:rsidRPr="00E462A8" w:rsidRDefault="004F044B" w:rsidP="00795C5D">
            <w:pPr>
              <w:rPr>
                <w:bCs/>
                <w:sz w:val="21"/>
                <w:szCs w:val="21"/>
              </w:rPr>
            </w:pPr>
            <w:r w:rsidRPr="00E462A8">
              <w:rPr>
                <w:bCs/>
                <w:sz w:val="21"/>
                <w:szCs w:val="21"/>
              </w:rPr>
              <w:t>other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t>Environmental science and management</w:t>
            </w:r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i/>
                <w:sz w:val="21"/>
                <w:szCs w:val="21"/>
              </w:rPr>
              <w:t>Strong experience or knowledge: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4F74F1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/>
                <w:bCs/>
                <w:sz w:val="21"/>
                <w:szCs w:val="21"/>
              </w:rPr>
            </w:r>
            <w:r w:rsidR="008A6C0B">
              <w:rPr>
                <w:b/>
                <w:bCs/>
                <w:sz w:val="21"/>
                <w:szCs w:val="21"/>
              </w:rPr>
              <w:fldChar w:fldCharType="separate"/>
            </w:r>
            <w:r w:rsidRPr="004F74F1">
              <w:rPr>
                <w:b/>
                <w:bCs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Cs/>
                <w:sz w:val="21"/>
                <w:szCs w:val="21"/>
              </w:rPr>
            </w:pPr>
            <w:r w:rsidRPr="004F74F1">
              <w:rPr>
                <w:bCs/>
                <w:sz w:val="21"/>
                <w:szCs w:val="21"/>
              </w:rPr>
              <w:t>senior role in the environmental sciences sector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4F1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/>
                <w:bCs/>
                <w:sz w:val="21"/>
                <w:szCs w:val="21"/>
              </w:rPr>
            </w:r>
            <w:r w:rsidR="008A6C0B">
              <w:rPr>
                <w:b/>
                <w:bCs/>
                <w:sz w:val="21"/>
                <w:szCs w:val="21"/>
              </w:rPr>
              <w:fldChar w:fldCharType="separate"/>
            </w:r>
            <w:r w:rsidRPr="004F74F1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other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/>
                <w:bCs/>
                <w:i/>
                <w:sz w:val="21"/>
                <w:szCs w:val="21"/>
              </w:rPr>
            </w:pPr>
            <w:r w:rsidRPr="004F74F1">
              <w:rPr>
                <w:b/>
                <w:bCs/>
                <w:i/>
                <w:sz w:val="21"/>
                <w:szCs w:val="21"/>
              </w:rPr>
              <w:t>Moderate experience or knowledge: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4F74F1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/>
                <w:bCs/>
                <w:sz w:val="21"/>
                <w:szCs w:val="21"/>
              </w:rPr>
            </w:r>
            <w:r w:rsidR="008A6C0B">
              <w:rPr>
                <w:b/>
                <w:bCs/>
                <w:sz w:val="21"/>
                <w:szCs w:val="21"/>
              </w:rPr>
              <w:fldChar w:fldCharType="separate"/>
            </w:r>
            <w:r w:rsidRPr="004F74F1">
              <w:rPr>
                <w:b/>
                <w:bCs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Cs/>
                <w:i/>
                <w:sz w:val="21"/>
                <w:szCs w:val="21"/>
              </w:rPr>
            </w:pPr>
            <w:r w:rsidRPr="004F74F1">
              <w:rPr>
                <w:bCs/>
                <w:sz w:val="21"/>
                <w:szCs w:val="21"/>
              </w:rPr>
              <w:t>employment in the environmental sciences sector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4F1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/>
                <w:bCs/>
                <w:sz w:val="21"/>
                <w:szCs w:val="21"/>
              </w:rPr>
            </w:r>
            <w:r w:rsidR="008A6C0B">
              <w:rPr>
                <w:b/>
                <w:bCs/>
                <w:sz w:val="21"/>
                <w:szCs w:val="21"/>
              </w:rPr>
              <w:fldChar w:fldCharType="separate"/>
            </w:r>
            <w:r w:rsidRPr="004F74F1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6576" w:type="dxa"/>
          </w:tcPr>
          <w:p w:rsidR="004F044B" w:rsidRPr="00E462A8" w:rsidRDefault="004F044B" w:rsidP="00795C5D">
            <w:pPr>
              <w:rPr>
                <w:bCs/>
                <w:sz w:val="21"/>
                <w:szCs w:val="21"/>
              </w:rPr>
            </w:pPr>
            <w:r w:rsidRPr="00E462A8">
              <w:rPr>
                <w:bCs/>
                <w:sz w:val="21"/>
                <w:szCs w:val="21"/>
              </w:rPr>
              <w:t>other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t>Strategic planning</w:t>
            </w:r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i/>
                <w:sz w:val="21"/>
                <w:szCs w:val="21"/>
              </w:rPr>
              <w:t>Strong experience or knowledge: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Pr="004F74F1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/>
                <w:bCs/>
                <w:sz w:val="21"/>
                <w:szCs w:val="21"/>
              </w:rPr>
            </w:r>
            <w:r w:rsidR="008A6C0B">
              <w:rPr>
                <w:b/>
                <w:bCs/>
                <w:sz w:val="21"/>
                <w:szCs w:val="21"/>
              </w:rPr>
              <w:fldChar w:fldCharType="separate"/>
            </w:r>
            <w:r w:rsidRPr="004F74F1">
              <w:rPr>
                <w:b/>
                <w:bCs/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Cs/>
                <w:sz w:val="21"/>
                <w:szCs w:val="21"/>
              </w:rPr>
            </w:pPr>
            <w:r w:rsidRPr="004F74F1">
              <w:rPr>
                <w:bCs/>
                <w:sz w:val="21"/>
                <w:szCs w:val="21"/>
              </w:rPr>
              <w:t>employment in a strategic planning role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Pr="004F74F1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/>
                <w:bCs/>
                <w:sz w:val="21"/>
                <w:szCs w:val="21"/>
              </w:rPr>
            </w:r>
            <w:r w:rsidR="008A6C0B">
              <w:rPr>
                <w:b/>
                <w:bCs/>
                <w:sz w:val="21"/>
                <w:szCs w:val="21"/>
              </w:rPr>
              <w:fldChar w:fldCharType="separate"/>
            </w:r>
            <w:r w:rsidRPr="004F74F1">
              <w:rPr>
                <w:b/>
                <w:bCs/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Cs/>
                <w:sz w:val="21"/>
                <w:szCs w:val="21"/>
              </w:rPr>
            </w:pPr>
            <w:r w:rsidRPr="004F74F1">
              <w:rPr>
                <w:bCs/>
                <w:sz w:val="21"/>
                <w:szCs w:val="21"/>
              </w:rPr>
              <w:t>implementing a strategic plan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FC508E" w:rsidRDefault="004F044B" w:rsidP="00795C5D">
            <w:pPr>
              <w:rPr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4F1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/>
                <w:bCs/>
                <w:sz w:val="21"/>
                <w:szCs w:val="21"/>
              </w:rPr>
            </w:r>
            <w:r w:rsidR="008A6C0B">
              <w:rPr>
                <w:b/>
                <w:bCs/>
                <w:sz w:val="21"/>
                <w:szCs w:val="21"/>
              </w:rPr>
              <w:fldChar w:fldCharType="separate"/>
            </w:r>
            <w:r w:rsidRPr="004F74F1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6576" w:type="dxa"/>
          </w:tcPr>
          <w:p w:rsidR="004F044B" w:rsidRPr="00FC508E" w:rsidRDefault="004F044B" w:rsidP="00795C5D">
            <w:pPr>
              <w:rPr>
                <w:bCs/>
                <w:sz w:val="21"/>
                <w:szCs w:val="21"/>
              </w:rPr>
            </w:pPr>
            <w:r w:rsidRPr="00FC508E">
              <w:rPr>
                <w:bCs/>
                <w:sz w:val="21"/>
                <w:szCs w:val="21"/>
              </w:rPr>
              <w:t>other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/>
                <w:bCs/>
                <w:i/>
                <w:sz w:val="21"/>
                <w:szCs w:val="21"/>
              </w:rPr>
            </w:pPr>
            <w:r w:rsidRPr="004F74F1">
              <w:rPr>
                <w:b/>
                <w:bCs/>
                <w:i/>
                <w:sz w:val="21"/>
                <w:szCs w:val="21"/>
              </w:rPr>
              <w:t>Moderate experience or knowledge: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Pr="004F74F1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/>
                <w:bCs/>
                <w:sz w:val="21"/>
                <w:szCs w:val="21"/>
              </w:rPr>
            </w:r>
            <w:r w:rsidR="008A6C0B">
              <w:rPr>
                <w:b/>
                <w:bCs/>
                <w:sz w:val="21"/>
                <w:szCs w:val="21"/>
              </w:rPr>
              <w:fldChar w:fldCharType="separate"/>
            </w:r>
            <w:r w:rsidRPr="004F74F1">
              <w:rPr>
                <w:b/>
                <w:bCs/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Cs/>
                <w:sz w:val="21"/>
                <w:szCs w:val="21"/>
              </w:rPr>
            </w:pPr>
            <w:r w:rsidRPr="004F74F1">
              <w:rPr>
                <w:bCs/>
                <w:sz w:val="21"/>
                <w:szCs w:val="21"/>
              </w:rPr>
              <w:t xml:space="preserve">involvement in a corporate, government or </w:t>
            </w:r>
            <w:proofErr w:type="spellStart"/>
            <w:r w:rsidRPr="004F74F1">
              <w:rPr>
                <w:bCs/>
                <w:sz w:val="21"/>
                <w:szCs w:val="21"/>
              </w:rPr>
              <w:t>NfP</w:t>
            </w:r>
            <w:proofErr w:type="spellEnd"/>
            <w:r w:rsidRPr="004F74F1">
              <w:rPr>
                <w:bCs/>
                <w:sz w:val="21"/>
                <w:szCs w:val="21"/>
              </w:rPr>
              <w:t xml:space="preserve"> strategic planning process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4F1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/>
                <w:bCs/>
                <w:sz w:val="21"/>
                <w:szCs w:val="21"/>
              </w:rPr>
            </w:r>
            <w:r w:rsidR="008A6C0B">
              <w:rPr>
                <w:b/>
                <w:bCs/>
                <w:sz w:val="21"/>
                <w:szCs w:val="21"/>
              </w:rPr>
              <w:fldChar w:fldCharType="separate"/>
            </w:r>
            <w:r w:rsidRPr="004F74F1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6576" w:type="dxa"/>
          </w:tcPr>
          <w:p w:rsidR="004F044B" w:rsidRPr="00FC508E" w:rsidRDefault="004F044B" w:rsidP="00795C5D">
            <w:pPr>
              <w:rPr>
                <w:bCs/>
                <w:sz w:val="21"/>
                <w:szCs w:val="21"/>
              </w:rPr>
            </w:pPr>
            <w:r w:rsidRPr="00FC508E">
              <w:rPr>
                <w:bCs/>
                <w:sz w:val="21"/>
                <w:szCs w:val="21"/>
              </w:rPr>
              <w:t>other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t>Business development</w:t>
            </w:r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/>
                <w:bCs/>
                <w:i/>
                <w:sz w:val="21"/>
                <w:szCs w:val="21"/>
              </w:rPr>
            </w:pPr>
            <w:r w:rsidRPr="004F74F1">
              <w:rPr>
                <w:b/>
                <w:bCs/>
                <w:i/>
                <w:sz w:val="21"/>
                <w:szCs w:val="21"/>
              </w:rPr>
              <w:t>Strong experience or knowledge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4F74F1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/>
                <w:bCs/>
                <w:sz w:val="21"/>
                <w:szCs w:val="21"/>
              </w:rPr>
            </w:r>
            <w:r w:rsidR="008A6C0B">
              <w:rPr>
                <w:b/>
                <w:bCs/>
                <w:sz w:val="21"/>
                <w:szCs w:val="21"/>
              </w:rPr>
              <w:fldChar w:fldCharType="separate"/>
            </w:r>
            <w:r w:rsidRPr="004F74F1">
              <w:rPr>
                <w:b/>
                <w:bCs/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Cs/>
                <w:sz w:val="21"/>
                <w:szCs w:val="21"/>
              </w:rPr>
            </w:pPr>
            <w:r w:rsidRPr="004F74F1">
              <w:rPr>
                <w:bCs/>
                <w:sz w:val="21"/>
                <w:szCs w:val="21"/>
              </w:rPr>
              <w:t xml:space="preserve">Senior management in a public or </w:t>
            </w:r>
            <w:proofErr w:type="spellStart"/>
            <w:r w:rsidRPr="004F74F1">
              <w:rPr>
                <w:bCs/>
                <w:sz w:val="21"/>
                <w:szCs w:val="21"/>
              </w:rPr>
              <w:t>NfP</w:t>
            </w:r>
            <w:proofErr w:type="spellEnd"/>
            <w:r w:rsidRPr="004F74F1">
              <w:rPr>
                <w:bCs/>
                <w:sz w:val="21"/>
                <w:szCs w:val="21"/>
              </w:rPr>
              <w:t xml:space="preserve"> company or association with a significant turnover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4F74F1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/>
                <w:bCs/>
                <w:sz w:val="21"/>
                <w:szCs w:val="21"/>
              </w:rPr>
            </w:r>
            <w:r w:rsidR="008A6C0B">
              <w:rPr>
                <w:b/>
                <w:bCs/>
                <w:sz w:val="21"/>
                <w:szCs w:val="21"/>
              </w:rPr>
              <w:fldChar w:fldCharType="separate"/>
            </w:r>
            <w:r w:rsidRPr="004F74F1">
              <w:rPr>
                <w:b/>
                <w:bCs/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Cs/>
                <w:sz w:val="21"/>
                <w:szCs w:val="21"/>
              </w:rPr>
            </w:pPr>
            <w:r w:rsidRPr="004F74F1">
              <w:rPr>
                <w:bCs/>
                <w:sz w:val="21"/>
                <w:szCs w:val="21"/>
              </w:rPr>
              <w:t xml:space="preserve">Owned or managed a significant private enterprise with </w:t>
            </w:r>
            <w:r w:rsidRPr="00AC549E">
              <w:rPr>
                <w:bCs/>
                <w:sz w:val="21"/>
                <w:szCs w:val="21"/>
              </w:rPr>
              <w:t xml:space="preserve">over 10 </w:t>
            </w:r>
            <w:r w:rsidRPr="004F74F1">
              <w:rPr>
                <w:bCs/>
                <w:sz w:val="21"/>
                <w:szCs w:val="21"/>
              </w:rPr>
              <w:t xml:space="preserve">employees 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FC508E" w:rsidRDefault="004F044B" w:rsidP="00795C5D">
            <w:pPr>
              <w:rPr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4F1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/>
                <w:bCs/>
                <w:sz w:val="21"/>
                <w:szCs w:val="21"/>
              </w:rPr>
            </w:r>
            <w:r w:rsidR="008A6C0B">
              <w:rPr>
                <w:b/>
                <w:bCs/>
                <w:sz w:val="21"/>
                <w:szCs w:val="21"/>
              </w:rPr>
              <w:fldChar w:fldCharType="separate"/>
            </w:r>
            <w:r w:rsidRPr="004F74F1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6576" w:type="dxa"/>
          </w:tcPr>
          <w:p w:rsidR="004F044B" w:rsidRPr="00FC508E" w:rsidRDefault="004F044B" w:rsidP="00795C5D">
            <w:pPr>
              <w:rPr>
                <w:bCs/>
                <w:sz w:val="21"/>
                <w:szCs w:val="21"/>
              </w:rPr>
            </w:pPr>
            <w:r w:rsidRPr="00FC508E">
              <w:rPr>
                <w:bCs/>
                <w:sz w:val="21"/>
                <w:szCs w:val="21"/>
              </w:rPr>
              <w:t>other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/>
                <w:bCs/>
                <w:i/>
                <w:sz w:val="21"/>
                <w:szCs w:val="21"/>
              </w:rPr>
            </w:pPr>
            <w:r w:rsidRPr="004F74F1">
              <w:rPr>
                <w:b/>
                <w:bCs/>
                <w:i/>
                <w:sz w:val="21"/>
                <w:szCs w:val="21"/>
              </w:rPr>
              <w:t>Moderate experience or knowledge:</w:t>
            </w:r>
          </w:p>
        </w:tc>
      </w:tr>
      <w:tr w:rsidR="004F044B" w:rsidRPr="004F74F1" w:rsidTr="00795C5D">
        <w:trPr>
          <w:trHeight w:val="243"/>
        </w:trPr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4F74F1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/>
                <w:bCs/>
                <w:sz w:val="21"/>
                <w:szCs w:val="21"/>
              </w:rPr>
            </w:r>
            <w:r w:rsidR="008A6C0B">
              <w:rPr>
                <w:b/>
                <w:bCs/>
                <w:sz w:val="21"/>
                <w:szCs w:val="21"/>
              </w:rPr>
              <w:fldChar w:fldCharType="separate"/>
            </w:r>
            <w:r w:rsidRPr="004F74F1">
              <w:rPr>
                <w:b/>
                <w:bCs/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Cs/>
                <w:sz w:val="21"/>
                <w:szCs w:val="21"/>
              </w:rPr>
            </w:pPr>
            <w:r w:rsidRPr="004F74F1">
              <w:rPr>
                <w:bCs/>
                <w:sz w:val="21"/>
                <w:szCs w:val="21"/>
              </w:rPr>
              <w:t>Owned or managed a private enterprise</w:t>
            </w:r>
          </w:p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</w:p>
        </w:tc>
      </w:tr>
      <w:tr w:rsidR="004F044B" w:rsidRPr="004F74F1" w:rsidTr="00795C5D">
        <w:tc>
          <w:tcPr>
            <w:tcW w:w="2463" w:type="dxa"/>
          </w:tcPr>
          <w:p w:rsidR="004F044B" w:rsidRPr="00FC508E" w:rsidRDefault="004F044B" w:rsidP="00795C5D">
            <w:pPr>
              <w:rPr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4F1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/>
                <w:bCs/>
                <w:sz w:val="21"/>
                <w:szCs w:val="21"/>
              </w:rPr>
            </w:r>
            <w:r w:rsidR="008A6C0B">
              <w:rPr>
                <w:b/>
                <w:bCs/>
                <w:sz w:val="21"/>
                <w:szCs w:val="21"/>
              </w:rPr>
              <w:fldChar w:fldCharType="separate"/>
            </w:r>
            <w:r w:rsidRPr="004F74F1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6576" w:type="dxa"/>
          </w:tcPr>
          <w:p w:rsidR="004F044B" w:rsidRPr="00FC508E" w:rsidRDefault="004F044B" w:rsidP="00795C5D">
            <w:pPr>
              <w:rPr>
                <w:bCs/>
                <w:sz w:val="21"/>
                <w:szCs w:val="21"/>
              </w:rPr>
            </w:pPr>
            <w:r w:rsidRPr="00FC508E">
              <w:rPr>
                <w:bCs/>
                <w:sz w:val="21"/>
                <w:szCs w:val="21"/>
              </w:rPr>
              <w:t>other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t>Community engagement and networking</w:t>
            </w:r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/>
                <w:bCs/>
                <w:i/>
                <w:sz w:val="21"/>
                <w:szCs w:val="21"/>
              </w:rPr>
            </w:pPr>
            <w:r w:rsidRPr="004F74F1">
              <w:rPr>
                <w:b/>
                <w:bCs/>
                <w:i/>
                <w:sz w:val="21"/>
                <w:szCs w:val="21"/>
              </w:rPr>
              <w:t>Strong experience or knowledge:</w:t>
            </w:r>
          </w:p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Pr="004F74F1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/>
                <w:bCs/>
                <w:sz w:val="21"/>
                <w:szCs w:val="21"/>
              </w:rPr>
            </w:r>
            <w:r w:rsidR="008A6C0B">
              <w:rPr>
                <w:b/>
                <w:bCs/>
                <w:sz w:val="21"/>
                <w:szCs w:val="21"/>
              </w:rPr>
              <w:fldChar w:fldCharType="separate"/>
            </w:r>
            <w:r w:rsidRPr="004F74F1">
              <w:rPr>
                <w:b/>
                <w:bCs/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Cs/>
                <w:sz w:val="21"/>
                <w:szCs w:val="21"/>
              </w:rPr>
            </w:pPr>
            <w:r w:rsidRPr="004F74F1">
              <w:rPr>
                <w:bCs/>
                <w:sz w:val="21"/>
                <w:szCs w:val="21"/>
              </w:rPr>
              <w:t xml:space="preserve">an active member of several local </w:t>
            </w:r>
            <w:proofErr w:type="spellStart"/>
            <w:r w:rsidRPr="004F74F1">
              <w:rPr>
                <w:bCs/>
                <w:sz w:val="21"/>
                <w:szCs w:val="21"/>
              </w:rPr>
              <w:t>NfP</w:t>
            </w:r>
            <w:proofErr w:type="spellEnd"/>
            <w:r w:rsidRPr="004F74F1">
              <w:rPr>
                <w:bCs/>
                <w:sz w:val="21"/>
                <w:szCs w:val="21"/>
              </w:rPr>
              <w:t xml:space="preserve"> associations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4F1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/>
                <w:bCs/>
                <w:sz w:val="21"/>
                <w:szCs w:val="21"/>
              </w:rPr>
            </w:r>
            <w:r w:rsidR="008A6C0B">
              <w:rPr>
                <w:b/>
                <w:bCs/>
                <w:sz w:val="21"/>
                <w:szCs w:val="21"/>
              </w:rPr>
              <w:fldChar w:fldCharType="separate"/>
            </w:r>
            <w:r w:rsidRPr="004F74F1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6576" w:type="dxa"/>
          </w:tcPr>
          <w:p w:rsidR="004F044B" w:rsidRPr="004F74F1" w:rsidRDefault="004F044B" w:rsidP="0025226F">
            <w:pPr>
              <w:rPr>
                <w:bCs/>
                <w:sz w:val="21"/>
                <w:szCs w:val="21"/>
              </w:rPr>
            </w:pPr>
            <w:r w:rsidRPr="004F74F1">
              <w:rPr>
                <w:bCs/>
                <w:sz w:val="21"/>
                <w:szCs w:val="21"/>
              </w:rPr>
              <w:t xml:space="preserve">a personal network that could benefit </w:t>
            </w:r>
            <w:r w:rsidR="0025226F">
              <w:rPr>
                <w:bCs/>
                <w:sz w:val="21"/>
                <w:szCs w:val="21"/>
              </w:rPr>
              <w:t>ECOllaboration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4F1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/>
                <w:bCs/>
                <w:sz w:val="21"/>
                <w:szCs w:val="21"/>
              </w:rPr>
            </w:r>
            <w:r w:rsidR="008A6C0B">
              <w:rPr>
                <w:b/>
                <w:bCs/>
                <w:sz w:val="21"/>
                <w:szCs w:val="21"/>
              </w:rPr>
              <w:fldChar w:fldCharType="separate"/>
            </w:r>
            <w:r w:rsidRPr="004F74F1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6576" w:type="dxa"/>
          </w:tcPr>
          <w:p w:rsidR="004F044B" w:rsidRPr="00FC508E" w:rsidRDefault="004F044B" w:rsidP="00795C5D">
            <w:pPr>
              <w:rPr>
                <w:bCs/>
                <w:sz w:val="21"/>
                <w:szCs w:val="21"/>
              </w:rPr>
            </w:pPr>
            <w:r w:rsidRPr="00FC508E">
              <w:rPr>
                <w:bCs/>
                <w:sz w:val="21"/>
                <w:szCs w:val="21"/>
              </w:rPr>
              <w:t>other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/>
                <w:bCs/>
                <w:i/>
                <w:sz w:val="21"/>
                <w:szCs w:val="21"/>
              </w:rPr>
            </w:pPr>
            <w:r w:rsidRPr="004F74F1">
              <w:rPr>
                <w:b/>
                <w:bCs/>
                <w:i/>
                <w:sz w:val="21"/>
                <w:szCs w:val="21"/>
              </w:rPr>
              <w:t>Moderate experience or knowledge: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Pr="004F74F1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/>
                <w:bCs/>
                <w:sz w:val="21"/>
                <w:szCs w:val="21"/>
              </w:rPr>
            </w:r>
            <w:r w:rsidR="008A6C0B">
              <w:rPr>
                <w:b/>
                <w:bCs/>
                <w:sz w:val="21"/>
                <w:szCs w:val="21"/>
              </w:rPr>
              <w:fldChar w:fldCharType="separate"/>
            </w:r>
            <w:r w:rsidRPr="004F74F1">
              <w:rPr>
                <w:b/>
                <w:bCs/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Cs/>
                <w:sz w:val="21"/>
                <w:szCs w:val="21"/>
              </w:rPr>
            </w:pPr>
            <w:r w:rsidRPr="004F74F1">
              <w:rPr>
                <w:bCs/>
                <w:sz w:val="21"/>
                <w:szCs w:val="21"/>
              </w:rPr>
              <w:t>a diverse personal network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FC508E" w:rsidRDefault="004F044B" w:rsidP="00795C5D">
            <w:pPr>
              <w:rPr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4F1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/>
                <w:bCs/>
                <w:sz w:val="21"/>
                <w:szCs w:val="21"/>
              </w:rPr>
            </w:r>
            <w:r w:rsidR="008A6C0B">
              <w:rPr>
                <w:b/>
                <w:bCs/>
                <w:sz w:val="21"/>
                <w:szCs w:val="21"/>
              </w:rPr>
              <w:fldChar w:fldCharType="separate"/>
            </w:r>
            <w:r w:rsidRPr="004F74F1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6576" w:type="dxa"/>
          </w:tcPr>
          <w:p w:rsidR="004F044B" w:rsidRPr="00FC508E" w:rsidRDefault="004F044B" w:rsidP="00795C5D">
            <w:pPr>
              <w:rPr>
                <w:bCs/>
                <w:sz w:val="21"/>
                <w:szCs w:val="21"/>
              </w:rPr>
            </w:pPr>
            <w:r w:rsidRPr="00FC508E">
              <w:rPr>
                <w:bCs/>
                <w:sz w:val="21"/>
                <w:szCs w:val="21"/>
              </w:rPr>
              <w:t>other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t>Financial and accounting</w:t>
            </w:r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/>
                <w:bCs/>
                <w:i/>
                <w:sz w:val="21"/>
                <w:szCs w:val="21"/>
              </w:rPr>
            </w:pPr>
            <w:r w:rsidRPr="004F74F1">
              <w:rPr>
                <w:b/>
                <w:bCs/>
                <w:i/>
                <w:sz w:val="21"/>
                <w:szCs w:val="21"/>
              </w:rPr>
              <w:t>Strong experience or knowledge:</w:t>
            </w:r>
          </w:p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4F74F1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/>
                <w:bCs/>
                <w:sz w:val="21"/>
                <w:szCs w:val="21"/>
              </w:rPr>
            </w:r>
            <w:r w:rsidR="008A6C0B">
              <w:rPr>
                <w:b/>
                <w:bCs/>
                <w:sz w:val="21"/>
                <w:szCs w:val="21"/>
              </w:rPr>
              <w:fldChar w:fldCharType="separate"/>
            </w:r>
            <w:r w:rsidRPr="004F74F1">
              <w:rPr>
                <w:b/>
                <w:bCs/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Cs/>
                <w:sz w:val="21"/>
                <w:szCs w:val="21"/>
              </w:rPr>
            </w:pPr>
            <w:r w:rsidRPr="004F74F1">
              <w:rPr>
                <w:bCs/>
                <w:sz w:val="21"/>
                <w:szCs w:val="21"/>
              </w:rPr>
              <w:t>senior role in the financial services sector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4F1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/>
                <w:bCs/>
                <w:sz w:val="21"/>
                <w:szCs w:val="21"/>
              </w:rPr>
            </w:r>
            <w:r w:rsidR="008A6C0B">
              <w:rPr>
                <w:b/>
                <w:bCs/>
                <w:sz w:val="21"/>
                <w:szCs w:val="21"/>
              </w:rPr>
              <w:fldChar w:fldCharType="separate"/>
            </w:r>
            <w:r w:rsidRPr="004F74F1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6576" w:type="dxa"/>
          </w:tcPr>
          <w:p w:rsidR="004F044B" w:rsidRPr="00FC508E" w:rsidRDefault="004F044B" w:rsidP="00795C5D">
            <w:pPr>
              <w:rPr>
                <w:bCs/>
                <w:sz w:val="21"/>
                <w:szCs w:val="21"/>
              </w:rPr>
            </w:pPr>
            <w:r w:rsidRPr="00FC508E">
              <w:rPr>
                <w:bCs/>
                <w:sz w:val="21"/>
                <w:szCs w:val="21"/>
              </w:rPr>
              <w:t>other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/>
                <w:bCs/>
                <w:i/>
                <w:sz w:val="21"/>
                <w:szCs w:val="21"/>
              </w:rPr>
            </w:pPr>
            <w:r w:rsidRPr="004F74F1">
              <w:rPr>
                <w:b/>
                <w:bCs/>
                <w:i/>
                <w:sz w:val="21"/>
                <w:szCs w:val="21"/>
              </w:rPr>
              <w:t>Moderate experience or knowledge: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Cs/>
                <w:i/>
                <w:sz w:val="21"/>
                <w:szCs w:val="21"/>
              </w:rPr>
            </w:pPr>
            <w:r w:rsidRPr="004F74F1">
              <w:rPr>
                <w:bCs/>
                <w:i/>
                <w:sz w:val="21"/>
                <w:szCs w:val="21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Pr="004F74F1">
              <w:rPr>
                <w:bCs/>
                <w:i/>
                <w:sz w:val="21"/>
                <w:szCs w:val="21"/>
              </w:rPr>
              <w:instrText xml:space="preserve"> FORMCHECKBOX </w:instrText>
            </w:r>
            <w:r w:rsidR="008A6C0B">
              <w:rPr>
                <w:bCs/>
                <w:i/>
                <w:sz w:val="21"/>
                <w:szCs w:val="21"/>
              </w:rPr>
            </w:r>
            <w:r w:rsidR="008A6C0B">
              <w:rPr>
                <w:bCs/>
                <w:i/>
                <w:sz w:val="21"/>
                <w:szCs w:val="21"/>
              </w:rPr>
              <w:fldChar w:fldCharType="separate"/>
            </w:r>
            <w:r w:rsidRPr="004F74F1">
              <w:rPr>
                <w:bCs/>
                <w:i/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Cs/>
                <w:sz w:val="21"/>
                <w:szCs w:val="21"/>
              </w:rPr>
            </w:pPr>
            <w:r w:rsidRPr="004F74F1">
              <w:rPr>
                <w:bCs/>
                <w:sz w:val="21"/>
                <w:szCs w:val="21"/>
              </w:rPr>
              <w:t>employment in the financial services sector or business administration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Cs/>
                <w:i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4F1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/>
                <w:bCs/>
                <w:sz w:val="21"/>
                <w:szCs w:val="21"/>
              </w:rPr>
            </w:r>
            <w:r w:rsidR="008A6C0B">
              <w:rPr>
                <w:b/>
                <w:bCs/>
                <w:sz w:val="21"/>
                <w:szCs w:val="21"/>
              </w:rPr>
              <w:fldChar w:fldCharType="separate"/>
            </w:r>
            <w:r w:rsidRPr="004F74F1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6576" w:type="dxa"/>
          </w:tcPr>
          <w:p w:rsidR="004F044B" w:rsidRPr="00FC508E" w:rsidRDefault="004F044B" w:rsidP="00795C5D">
            <w:pPr>
              <w:rPr>
                <w:bCs/>
                <w:sz w:val="21"/>
                <w:szCs w:val="21"/>
              </w:rPr>
            </w:pPr>
            <w:r w:rsidRPr="00FC508E">
              <w:rPr>
                <w:bCs/>
                <w:sz w:val="21"/>
                <w:szCs w:val="21"/>
              </w:rPr>
              <w:t>other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Cs/>
                <w:i/>
                <w:sz w:val="21"/>
                <w:szCs w:val="21"/>
              </w:rPr>
            </w:pPr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t>Legal, compliance and risk management</w:t>
            </w:r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/>
                <w:bCs/>
                <w:i/>
                <w:sz w:val="21"/>
                <w:szCs w:val="21"/>
              </w:rPr>
            </w:pPr>
            <w:r w:rsidRPr="004F74F1">
              <w:rPr>
                <w:b/>
                <w:bCs/>
                <w:i/>
                <w:sz w:val="21"/>
                <w:szCs w:val="21"/>
              </w:rPr>
              <w:t>Strong experience or knowledge:</w:t>
            </w:r>
          </w:p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Cs/>
                <w:i/>
                <w:sz w:val="21"/>
                <w:szCs w:val="21"/>
              </w:rPr>
            </w:pPr>
            <w:r w:rsidRPr="004F74F1">
              <w:rPr>
                <w:bCs/>
                <w:i/>
                <w:sz w:val="21"/>
                <w:szCs w:val="21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4F74F1">
              <w:rPr>
                <w:bCs/>
                <w:i/>
                <w:sz w:val="21"/>
                <w:szCs w:val="21"/>
              </w:rPr>
              <w:instrText xml:space="preserve"> FORMCHECKBOX </w:instrText>
            </w:r>
            <w:r w:rsidR="008A6C0B">
              <w:rPr>
                <w:bCs/>
                <w:i/>
                <w:sz w:val="21"/>
                <w:szCs w:val="21"/>
              </w:rPr>
            </w:r>
            <w:r w:rsidR="008A6C0B">
              <w:rPr>
                <w:bCs/>
                <w:i/>
                <w:sz w:val="21"/>
                <w:szCs w:val="21"/>
              </w:rPr>
              <w:fldChar w:fldCharType="separate"/>
            </w:r>
            <w:r w:rsidRPr="004F74F1">
              <w:rPr>
                <w:bCs/>
                <w:i/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Cs/>
                <w:sz w:val="21"/>
                <w:szCs w:val="21"/>
              </w:rPr>
            </w:pPr>
            <w:r w:rsidRPr="004F74F1">
              <w:rPr>
                <w:bCs/>
                <w:sz w:val="21"/>
                <w:szCs w:val="21"/>
              </w:rPr>
              <w:t xml:space="preserve">practicing or retired solicitor 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Cs/>
                <w:i/>
                <w:sz w:val="21"/>
                <w:szCs w:val="21"/>
              </w:rPr>
            </w:pPr>
            <w:r w:rsidRPr="004F74F1">
              <w:rPr>
                <w:bCs/>
                <w:i/>
                <w:sz w:val="21"/>
                <w:szCs w:val="21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4F74F1">
              <w:rPr>
                <w:bCs/>
                <w:i/>
                <w:sz w:val="21"/>
                <w:szCs w:val="21"/>
              </w:rPr>
              <w:instrText xml:space="preserve"> FORMCHECKBOX </w:instrText>
            </w:r>
            <w:r w:rsidR="008A6C0B">
              <w:rPr>
                <w:bCs/>
                <w:i/>
                <w:sz w:val="21"/>
                <w:szCs w:val="21"/>
              </w:rPr>
            </w:r>
            <w:r w:rsidR="008A6C0B">
              <w:rPr>
                <w:bCs/>
                <w:i/>
                <w:sz w:val="21"/>
                <w:szCs w:val="21"/>
              </w:rPr>
              <w:fldChar w:fldCharType="separate"/>
            </w:r>
            <w:r w:rsidRPr="004F74F1">
              <w:rPr>
                <w:bCs/>
                <w:i/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Cs/>
                <w:sz w:val="21"/>
                <w:szCs w:val="21"/>
              </w:rPr>
            </w:pPr>
            <w:r w:rsidRPr="004F74F1">
              <w:rPr>
                <w:bCs/>
                <w:sz w:val="21"/>
                <w:szCs w:val="21"/>
              </w:rPr>
              <w:t>company secretary or directorship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Cs/>
                <w:i/>
                <w:sz w:val="21"/>
                <w:szCs w:val="21"/>
              </w:rPr>
            </w:pPr>
            <w:r w:rsidRPr="004F74F1">
              <w:rPr>
                <w:bCs/>
                <w:i/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4F74F1">
              <w:rPr>
                <w:bCs/>
                <w:i/>
                <w:sz w:val="21"/>
                <w:szCs w:val="21"/>
              </w:rPr>
              <w:instrText xml:space="preserve"> FORMCHECKBOX </w:instrText>
            </w:r>
            <w:r w:rsidR="008A6C0B">
              <w:rPr>
                <w:bCs/>
                <w:i/>
                <w:sz w:val="21"/>
                <w:szCs w:val="21"/>
              </w:rPr>
            </w:r>
            <w:r w:rsidR="008A6C0B">
              <w:rPr>
                <w:bCs/>
                <w:i/>
                <w:sz w:val="21"/>
                <w:szCs w:val="21"/>
              </w:rPr>
              <w:fldChar w:fldCharType="separate"/>
            </w:r>
            <w:r w:rsidRPr="004F74F1">
              <w:rPr>
                <w:bCs/>
                <w:i/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Cs/>
                <w:sz w:val="21"/>
                <w:szCs w:val="21"/>
              </w:rPr>
            </w:pPr>
            <w:r w:rsidRPr="004F74F1">
              <w:rPr>
                <w:bCs/>
                <w:sz w:val="21"/>
                <w:szCs w:val="21"/>
              </w:rPr>
              <w:t xml:space="preserve">senior employment in fields of compliance and risk management 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Cs/>
                <w:i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4F1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/>
                <w:bCs/>
                <w:sz w:val="21"/>
                <w:szCs w:val="21"/>
              </w:rPr>
            </w:r>
            <w:r w:rsidR="008A6C0B">
              <w:rPr>
                <w:b/>
                <w:bCs/>
                <w:sz w:val="21"/>
                <w:szCs w:val="21"/>
              </w:rPr>
              <w:fldChar w:fldCharType="separate"/>
            </w:r>
            <w:r w:rsidRPr="004F74F1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6576" w:type="dxa"/>
          </w:tcPr>
          <w:p w:rsidR="004F044B" w:rsidRPr="00FC508E" w:rsidRDefault="004F044B" w:rsidP="00795C5D">
            <w:pPr>
              <w:rPr>
                <w:bCs/>
                <w:sz w:val="21"/>
                <w:szCs w:val="21"/>
              </w:rPr>
            </w:pPr>
            <w:r w:rsidRPr="00FC508E">
              <w:rPr>
                <w:bCs/>
                <w:sz w:val="21"/>
                <w:szCs w:val="21"/>
              </w:rPr>
              <w:t>other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Cs/>
                <w:i/>
                <w:sz w:val="21"/>
                <w:szCs w:val="21"/>
              </w:rPr>
            </w:pPr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/>
                <w:bCs/>
                <w:i/>
                <w:sz w:val="21"/>
                <w:szCs w:val="21"/>
              </w:rPr>
            </w:pPr>
            <w:r w:rsidRPr="004F74F1">
              <w:rPr>
                <w:b/>
                <w:bCs/>
                <w:i/>
                <w:sz w:val="21"/>
                <w:szCs w:val="21"/>
              </w:rPr>
              <w:t>Moderate experience or knowledge: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Cs/>
                <w:i/>
                <w:sz w:val="21"/>
                <w:szCs w:val="21"/>
              </w:rPr>
            </w:pPr>
            <w:r w:rsidRPr="004F74F1">
              <w:rPr>
                <w:bCs/>
                <w:i/>
                <w:sz w:val="21"/>
                <w:szCs w:val="21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4F1">
              <w:rPr>
                <w:bCs/>
                <w:i/>
                <w:sz w:val="21"/>
                <w:szCs w:val="21"/>
              </w:rPr>
              <w:instrText xml:space="preserve"> FORMCHECKBOX </w:instrText>
            </w:r>
            <w:r w:rsidR="008A6C0B">
              <w:rPr>
                <w:bCs/>
                <w:i/>
                <w:sz w:val="21"/>
                <w:szCs w:val="21"/>
              </w:rPr>
            </w:r>
            <w:r w:rsidR="008A6C0B">
              <w:rPr>
                <w:bCs/>
                <w:i/>
                <w:sz w:val="21"/>
                <w:szCs w:val="21"/>
              </w:rPr>
              <w:fldChar w:fldCharType="separate"/>
            </w:r>
            <w:r w:rsidRPr="004F74F1">
              <w:rPr>
                <w:bCs/>
                <w:i/>
                <w:sz w:val="21"/>
                <w:szCs w:val="21"/>
              </w:rPr>
              <w:fldChar w:fldCharType="end"/>
            </w:r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Cs/>
                <w:sz w:val="21"/>
                <w:szCs w:val="21"/>
              </w:rPr>
            </w:pPr>
            <w:r w:rsidRPr="004F74F1">
              <w:rPr>
                <w:bCs/>
                <w:sz w:val="21"/>
                <w:szCs w:val="21"/>
              </w:rPr>
              <w:t>employment in the fields of compliance and risk management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Cs/>
                <w:i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4F1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/>
                <w:bCs/>
                <w:sz w:val="21"/>
                <w:szCs w:val="21"/>
              </w:rPr>
            </w:r>
            <w:r w:rsidR="008A6C0B">
              <w:rPr>
                <w:b/>
                <w:bCs/>
                <w:sz w:val="21"/>
                <w:szCs w:val="21"/>
              </w:rPr>
              <w:fldChar w:fldCharType="separate"/>
            </w:r>
            <w:r w:rsidRPr="004F74F1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6576" w:type="dxa"/>
          </w:tcPr>
          <w:p w:rsidR="004F044B" w:rsidRPr="00FC508E" w:rsidRDefault="004F044B" w:rsidP="00795C5D">
            <w:pPr>
              <w:rPr>
                <w:bCs/>
                <w:sz w:val="21"/>
                <w:szCs w:val="21"/>
              </w:rPr>
            </w:pPr>
            <w:r w:rsidRPr="00FC508E">
              <w:rPr>
                <w:bCs/>
                <w:sz w:val="21"/>
                <w:szCs w:val="21"/>
              </w:rPr>
              <w:t>other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Cs/>
                <w:i/>
                <w:sz w:val="21"/>
                <w:szCs w:val="21"/>
              </w:rPr>
            </w:pPr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t>Public policy and planning</w:t>
            </w:r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i/>
                <w:sz w:val="21"/>
                <w:szCs w:val="21"/>
              </w:rPr>
              <w:t>Strong experience or knowledge: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Cs/>
                <w:sz w:val="21"/>
                <w:szCs w:val="21"/>
              </w:rPr>
            </w:pPr>
            <w:r w:rsidRPr="004F74F1">
              <w:rPr>
                <w:bCs/>
                <w:sz w:val="21"/>
                <w:szCs w:val="21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 w:rsidRPr="004F74F1">
              <w:rPr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Cs/>
                <w:sz w:val="21"/>
                <w:szCs w:val="21"/>
              </w:rPr>
            </w:r>
            <w:r w:rsidR="008A6C0B">
              <w:rPr>
                <w:bCs/>
                <w:sz w:val="21"/>
                <w:szCs w:val="21"/>
              </w:rPr>
              <w:fldChar w:fldCharType="separate"/>
            </w:r>
            <w:r w:rsidRPr="004F74F1">
              <w:rPr>
                <w:bCs/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Cs/>
                <w:sz w:val="21"/>
                <w:szCs w:val="21"/>
              </w:rPr>
              <w:t xml:space="preserve">a network of influential people who can be called upon for </w:t>
            </w:r>
            <w:proofErr w:type="spellStart"/>
            <w:r w:rsidRPr="004F74F1">
              <w:rPr>
                <w:bCs/>
                <w:sz w:val="21"/>
                <w:szCs w:val="21"/>
              </w:rPr>
              <w:t>advise</w:t>
            </w:r>
            <w:proofErr w:type="spellEnd"/>
            <w:r w:rsidRPr="004F74F1">
              <w:rPr>
                <w:bCs/>
                <w:sz w:val="21"/>
                <w:szCs w:val="21"/>
              </w:rPr>
              <w:t xml:space="preserve"> or advocacy </w:t>
            </w:r>
            <w:proofErr w:type="spellStart"/>
            <w:r w:rsidRPr="004F74F1">
              <w:rPr>
                <w:bCs/>
                <w:sz w:val="21"/>
                <w:szCs w:val="21"/>
              </w:rPr>
              <w:t>eg</w:t>
            </w:r>
            <w:proofErr w:type="spellEnd"/>
            <w:r w:rsidRPr="004F74F1">
              <w:rPr>
                <w:bCs/>
                <w:sz w:val="21"/>
                <w:szCs w:val="21"/>
              </w:rPr>
              <w:t xml:space="preserve"> politicians and senior executives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Cs/>
                <w:i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4F1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/>
                <w:bCs/>
                <w:sz w:val="21"/>
                <w:szCs w:val="21"/>
              </w:rPr>
            </w:r>
            <w:r w:rsidR="008A6C0B">
              <w:rPr>
                <w:b/>
                <w:bCs/>
                <w:sz w:val="21"/>
                <w:szCs w:val="21"/>
              </w:rPr>
              <w:fldChar w:fldCharType="separate"/>
            </w:r>
            <w:r w:rsidRPr="004F74F1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6576" w:type="dxa"/>
          </w:tcPr>
          <w:p w:rsidR="004F044B" w:rsidRPr="00FC508E" w:rsidRDefault="004F044B" w:rsidP="00795C5D">
            <w:pPr>
              <w:rPr>
                <w:bCs/>
                <w:sz w:val="21"/>
                <w:szCs w:val="21"/>
              </w:rPr>
            </w:pPr>
            <w:r w:rsidRPr="00FC508E">
              <w:rPr>
                <w:bCs/>
                <w:sz w:val="21"/>
                <w:szCs w:val="21"/>
              </w:rPr>
              <w:t>other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Cs/>
                <w:i/>
                <w:sz w:val="21"/>
                <w:szCs w:val="21"/>
              </w:rPr>
            </w:pPr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i/>
                <w:sz w:val="21"/>
                <w:szCs w:val="21"/>
              </w:rPr>
              <w:t>Moderate experience or knowledge: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Cs/>
                <w:sz w:val="21"/>
                <w:szCs w:val="21"/>
              </w:rPr>
            </w:pPr>
            <w:r w:rsidRPr="004F74F1">
              <w:rPr>
                <w:bCs/>
                <w:sz w:val="21"/>
                <w:szCs w:val="21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2"/>
            <w:r w:rsidRPr="004F74F1">
              <w:rPr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Cs/>
                <w:sz w:val="21"/>
                <w:szCs w:val="21"/>
              </w:rPr>
            </w:r>
            <w:r w:rsidR="008A6C0B">
              <w:rPr>
                <w:bCs/>
                <w:sz w:val="21"/>
                <w:szCs w:val="21"/>
              </w:rPr>
              <w:fldChar w:fldCharType="separate"/>
            </w:r>
            <w:r w:rsidRPr="004F74F1">
              <w:rPr>
                <w:bCs/>
                <w:sz w:val="21"/>
                <w:szCs w:val="21"/>
              </w:rPr>
              <w:fldChar w:fldCharType="end"/>
            </w:r>
            <w:bookmarkEnd w:id="22"/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Cs/>
                <w:sz w:val="21"/>
                <w:szCs w:val="21"/>
              </w:rPr>
              <w:t>knowledge and/or involvement in policy planning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4F1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/>
                <w:bCs/>
                <w:sz w:val="21"/>
                <w:szCs w:val="21"/>
              </w:rPr>
            </w:r>
            <w:r w:rsidR="008A6C0B">
              <w:rPr>
                <w:b/>
                <w:bCs/>
                <w:sz w:val="21"/>
                <w:szCs w:val="21"/>
              </w:rPr>
              <w:fldChar w:fldCharType="separate"/>
            </w:r>
            <w:r w:rsidRPr="004F74F1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6576" w:type="dxa"/>
          </w:tcPr>
          <w:p w:rsidR="004F044B" w:rsidRPr="00FC508E" w:rsidRDefault="004F044B" w:rsidP="00795C5D">
            <w:pPr>
              <w:rPr>
                <w:bCs/>
                <w:sz w:val="21"/>
                <w:szCs w:val="21"/>
              </w:rPr>
            </w:pPr>
            <w:r w:rsidRPr="00FC508E">
              <w:rPr>
                <w:bCs/>
                <w:sz w:val="21"/>
                <w:szCs w:val="21"/>
              </w:rPr>
              <w:t>other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Cs/>
                <w:sz w:val="21"/>
                <w:szCs w:val="21"/>
              </w:rPr>
            </w:pPr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t>Extension</w:t>
            </w:r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i/>
                <w:sz w:val="21"/>
                <w:szCs w:val="21"/>
              </w:rPr>
              <w:t>Strong experience or knowledge: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Cs/>
                <w:sz w:val="21"/>
                <w:szCs w:val="21"/>
              </w:rPr>
            </w:pPr>
            <w:r w:rsidRPr="004F74F1">
              <w:rPr>
                <w:bCs/>
                <w:sz w:val="21"/>
                <w:szCs w:val="21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Pr="004F74F1">
              <w:rPr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Cs/>
                <w:sz w:val="21"/>
                <w:szCs w:val="21"/>
              </w:rPr>
            </w:r>
            <w:r w:rsidR="008A6C0B">
              <w:rPr>
                <w:bCs/>
                <w:sz w:val="21"/>
                <w:szCs w:val="21"/>
              </w:rPr>
              <w:fldChar w:fldCharType="separate"/>
            </w:r>
            <w:r w:rsidRPr="004F74F1">
              <w:rPr>
                <w:bCs/>
                <w:sz w:val="21"/>
                <w:szCs w:val="21"/>
              </w:rPr>
              <w:fldChar w:fldCharType="end"/>
            </w:r>
            <w:bookmarkEnd w:id="23"/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Cs/>
                <w:sz w:val="21"/>
                <w:szCs w:val="21"/>
              </w:rPr>
            </w:pPr>
            <w:r w:rsidRPr="004F74F1">
              <w:rPr>
                <w:bCs/>
                <w:sz w:val="21"/>
                <w:szCs w:val="21"/>
              </w:rPr>
              <w:t>senior role in the education, training, extension sector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FC508E" w:rsidRDefault="004F044B" w:rsidP="00795C5D">
            <w:pPr>
              <w:rPr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4F1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/>
                <w:bCs/>
                <w:sz w:val="21"/>
                <w:szCs w:val="21"/>
              </w:rPr>
            </w:r>
            <w:r w:rsidR="008A6C0B">
              <w:rPr>
                <w:b/>
                <w:bCs/>
                <w:sz w:val="21"/>
                <w:szCs w:val="21"/>
              </w:rPr>
              <w:fldChar w:fldCharType="separate"/>
            </w:r>
            <w:r w:rsidRPr="004F74F1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6576" w:type="dxa"/>
          </w:tcPr>
          <w:p w:rsidR="004F044B" w:rsidRPr="00FC508E" w:rsidRDefault="004F044B" w:rsidP="00795C5D">
            <w:pPr>
              <w:rPr>
                <w:bCs/>
                <w:sz w:val="21"/>
                <w:szCs w:val="21"/>
              </w:rPr>
            </w:pPr>
            <w:r w:rsidRPr="00FC508E">
              <w:rPr>
                <w:bCs/>
                <w:sz w:val="21"/>
                <w:szCs w:val="21"/>
              </w:rPr>
              <w:t>other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Cs/>
                <w:i/>
                <w:sz w:val="21"/>
                <w:szCs w:val="21"/>
              </w:rPr>
            </w:pPr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i/>
                <w:sz w:val="21"/>
                <w:szCs w:val="21"/>
              </w:rPr>
              <w:t>Moderate experience or knowledge: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Cs/>
                <w:sz w:val="21"/>
                <w:szCs w:val="21"/>
              </w:rPr>
            </w:pPr>
            <w:r w:rsidRPr="004F74F1">
              <w:rPr>
                <w:bCs/>
                <w:sz w:val="21"/>
                <w:szCs w:val="21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4"/>
            <w:r w:rsidRPr="004F74F1">
              <w:rPr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Cs/>
                <w:sz w:val="21"/>
                <w:szCs w:val="21"/>
              </w:rPr>
            </w:r>
            <w:r w:rsidR="008A6C0B">
              <w:rPr>
                <w:bCs/>
                <w:sz w:val="21"/>
                <w:szCs w:val="21"/>
              </w:rPr>
              <w:fldChar w:fldCharType="separate"/>
            </w:r>
            <w:r w:rsidRPr="004F74F1">
              <w:rPr>
                <w:bCs/>
                <w:sz w:val="21"/>
                <w:szCs w:val="21"/>
              </w:rPr>
              <w:fldChar w:fldCharType="end"/>
            </w:r>
            <w:bookmarkEnd w:id="24"/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Cs/>
                <w:sz w:val="21"/>
                <w:szCs w:val="21"/>
              </w:rPr>
            </w:pPr>
            <w:r w:rsidRPr="004F74F1">
              <w:rPr>
                <w:bCs/>
                <w:sz w:val="21"/>
                <w:szCs w:val="21"/>
              </w:rPr>
              <w:t>employment in the education, training, extension sector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4F1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/>
                <w:bCs/>
                <w:sz w:val="21"/>
                <w:szCs w:val="21"/>
              </w:rPr>
            </w:r>
            <w:r w:rsidR="008A6C0B">
              <w:rPr>
                <w:b/>
                <w:bCs/>
                <w:sz w:val="21"/>
                <w:szCs w:val="21"/>
              </w:rPr>
              <w:fldChar w:fldCharType="separate"/>
            </w:r>
            <w:r w:rsidRPr="004F74F1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6576" w:type="dxa"/>
          </w:tcPr>
          <w:p w:rsidR="004F044B" w:rsidRPr="00FC508E" w:rsidRDefault="004F044B" w:rsidP="00795C5D">
            <w:pPr>
              <w:rPr>
                <w:bCs/>
                <w:sz w:val="21"/>
                <w:szCs w:val="21"/>
              </w:rPr>
            </w:pPr>
            <w:r w:rsidRPr="00FC508E">
              <w:rPr>
                <w:bCs/>
                <w:sz w:val="21"/>
                <w:szCs w:val="21"/>
              </w:rPr>
              <w:t>other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Cs/>
                <w:sz w:val="21"/>
                <w:szCs w:val="21"/>
              </w:rPr>
            </w:pPr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t>Fundraising</w:t>
            </w:r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i/>
                <w:sz w:val="21"/>
                <w:szCs w:val="21"/>
              </w:rPr>
              <w:t>Strong experience or knowledge: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Cs/>
                <w:sz w:val="21"/>
                <w:szCs w:val="21"/>
              </w:rPr>
            </w:pPr>
            <w:r w:rsidRPr="004F74F1">
              <w:rPr>
                <w:bCs/>
                <w:sz w:val="21"/>
                <w:szCs w:val="21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5"/>
            <w:r w:rsidRPr="004F74F1">
              <w:rPr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Cs/>
                <w:sz w:val="21"/>
                <w:szCs w:val="21"/>
              </w:rPr>
            </w:r>
            <w:r w:rsidR="008A6C0B">
              <w:rPr>
                <w:bCs/>
                <w:sz w:val="21"/>
                <w:szCs w:val="21"/>
              </w:rPr>
              <w:fldChar w:fldCharType="separate"/>
            </w:r>
            <w:r w:rsidRPr="004F74F1">
              <w:rPr>
                <w:bCs/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Cs/>
                <w:sz w:val="21"/>
                <w:szCs w:val="21"/>
              </w:rPr>
              <w:t>employment or experience in running successful fundraising campaigns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Cs/>
                <w:i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4F1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/>
                <w:bCs/>
                <w:sz w:val="21"/>
                <w:szCs w:val="21"/>
              </w:rPr>
            </w:r>
            <w:r w:rsidR="008A6C0B">
              <w:rPr>
                <w:b/>
                <w:bCs/>
                <w:sz w:val="21"/>
                <w:szCs w:val="21"/>
              </w:rPr>
              <w:fldChar w:fldCharType="separate"/>
            </w:r>
            <w:r w:rsidRPr="004F74F1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6576" w:type="dxa"/>
          </w:tcPr>
          <w:p w:rsidR="004F044B" w:rsidRPr="00FC508E" w:rsidRDefault="004F044B" w:rsidP="00795C5D">
            <w:pPr>
              <w:rPr>
                <w:bCs/>
                <w:sz w:val="21"/>
                <w:szCs w:val="21"/>
              </w:rPr>
            </w:pPr>
            <w:r w:rsidRPr="00FC508E">
              <w:rPr>
                <w:bCs/>
                <w:sz w:val="21"/>
                <w:szCs w:val="21"/>
              </w:rPr>
              <w:t>other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Cs/>
                <w:i/>
                <w:sz w:val="21"/>
                <w:szCs w:val="21"/>
              </w:rPr>
            </w:pPr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/>
                <w:bCs/>
                <w:sz w:val="21"/>
                <w:szCs w:val="21"/>
              </w:rPr>
            </w:pPr>
            <w:r w:rsidRPr="004F74F1">
              <w:rPr>
                <w:b/>
                <w:bCs/>
                <w:i/>
                <w:sz w:val="21"/>
                <w:szCs w:val="21"/>
              </w:rPr>
              <w:t>Moderate experience or knowledge: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Cs/>
                <w:sz w:val="21"/>
                <w:szCs w:val="21"/>
              </w:rPr>
            </w:pPr>
            <w:r w:rsidRPr="004F74F1">
              <w:rPr>
                <w:b/>
                <w:bCs/>
                <w:sz w:val="21"/>
                <w:szCs w:val="21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4F1">
              <w:rPr>
                <w:b/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/>
                <w:bCs/>
                <w:sz w:val="21"/>
                <w:szCs w:val="21"/>
              </w:rPr>
            </w:r>
            <w:r w:rsidR="008A6C0B">
              <w:rPr>
                <w:b/>
                <w:bCs/>
                <w:sz w:val="21"/>
                <w:szCs w:val="21"/>
              </w:rPr>
              <w:fldChar w:fldCharType="separate"/>
            </w:r>
            <w:r w:rsidRPr="004F74F1">
              <w:rPr>
                <w:b/>
                <w:bCs/>
                <w:sz w:val="21"/>
                <w:szCs w:val="21"/>
              </w:rPr>
              <w:fldChar w:fldCharType="end"/>
            </w:r>
          </w:p>
        </w:tc>
        <w:tc>
          <w:tcPr>
            <w:tcW w:w="6576" w:type="dxa"/>
          </w:tcPr>
          <w:p w:rsidR="004F044B" w:rsidRPr="004F74F1" w:rsidRDefault="004F044B" w:rsidP="00795C5D">
            <w:pPr>
              <w:rPr>
                <w:bCs/>
                <w:sz w:val="21"/>
                <w:szCs w:val="21"/>
              </w:rPr>
            </w:pPr>
            <w:r w:rsidRPr="004F74F1">
              <w:rPr>
                <w:bCs/>
                <w:sz w:val="21"/>
                <w:szCs w:val="21"/>
              </w:rPr>
              <w:t>involvement in fundraising campaigns</w:t>
            </w:r>
          </w:p>
        </w:tc>
      </w:tr>
      <w:tr w:rsidR="004F044B" w:rsidRPr="004F74F1" w:rsidTr="00795C5D">
        <w:tc>
          <w:tcPr>
            <w:tcW w:w="2463" w:type="dxa"/>
          </w:tcPr>
          <w:p w:rsidR="004F044B" w:rsidRPr="004F74F1" w:rsidRDefault="004F044B" w:rsidP="00795C5D">
            <w:pPr>
              <w:rPr>
                <w:bCs/>
                <w:sz w:val="21"/>
                <w:szCs w:val="21"/>
              </w:rPr>
            </w:pPr>
            <w:r w:rsidRPr="004F74F1">
              <w:rPr>
                <w:bCs/>
                <w:sz w:val="21"/>
                <w:szCs w:val="21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6"/>
            <w:r w:rsidRPr="004F74F1">
              <w:rPr>
                <w:bCs/>
                <w:sz w:val="21"/>
                <w:szCs w:val="21"/>
              </w:rPr>
              <w:instrText xml:space="preserve"> FORMCHECKBOX </w:instrText>
            </w:r>
            <w:r w:rsidR="008A6C0B">
              <w:rPr>
                <w:bCs/>
                <w:sz w:val="21"/>
                <w:szCs w:val="21"/>
              </w:rPr>
            </w:r>
            <w:r w:rsidR="008A6C0B">
              <w:rPr>
                <w:bCs/>
                <w:sz w:val="21"/>
                <w:szCs w:val="21"/>
              </w:rPr>
              <w:fldChar w:fldCharType="separate"/>
            </w:r>
            <w:r w:rsidRPr="004F74F1">
              <w:rPr>
                <w:bCs/>
                <w:sz w:val="21"/>
                <w:szCs w:val="21"/>
              </w:rPr>
              <w:fldChar w:fldCharType="end"/>
            </w:r>
            <w:bookmarkEnd w:id="26"/>
          </w:p>
        </w:tc>
        <w:tc>
          <w:tcPr>
            <w:tcW w:w="6576" w:type="dxa"/>
          </w:tcPr>
          <w:p w:rsidR="004F044B" w:rsidRPr="00FC508E" w:rsidRDefault="004F044B" w:rsidP="00795C5D">
            <w:pPr>
              <w:rPr>
                <w:bCs/>
                <w:sz w:val="21"/>
                <w:szCs w:val="21"/>
              </w:rPr>
            </w:pPr>
            <w:r w:rsidRPr="00FC508E">
              <w:rPr>
                <w:bCs/>
                <w:sz w:val="21"/>
                <w:szCs w:val="21"/>
              </w:rPr>
              <w:t>other</w:t>
            </w:r>
          </w:p>
        </w:tc>
      </w:tr>
    </w:tbl>
    <w:p w:rsidR="004F044B" w:rsidRDefault="004F044B" w:rsidP="004F044B">
      <w:pPr>
        <w:rPr>
          <w:bCs/>
          <w:szCs w:val="22"/>
        </w:rPr>
      </w:pPr>
    </w:p>
    <w:p w:rsidR="004F044B" w:rsidRDefault="004F044B" w:rsidP="004F044B">
      <w:pPr>
        <w:rPr>
          <w:bCs/>
          <w:szCs w:val="22"/>
        </w:rPr>
      </w:pPr>
    </w:p>
    <w:p w:rsidR="0011561C" w:rsidRDefault="0011561C" w:rsidP="001F6800">
      <w:pPr>
        <w:pStyle w:val="Default"/>
      </w:pPr>
    </w:p>
    <w:p w:rsidR="00452B27" w:rsidRDefault="00452B27" w:rsidP="001F6800">
      <w:pPr>
        <w:pStyle w:val="Default"/>
      </w:pPr>
    </w:p>
    <w:p w:rsidR="00452B27" w:rsidRPr="00CE5730" w:rsidRDefault="00452B27" w:rsidP="00893522">
      <w:pPr>
        <w:pStyle w:val="Default"/>
        <w:spacing w:after="0" w:line="240" w:lineRule="auto"/>
      </w:pPr>
    </w:p>
    <w:sectPr w:rsidR="00452B27" w:rsidRPr="00CE5730" w:rsidSect="00CE5730">
      <w:headerReference w:type="first" r:id="rId9"/>
      <w:footerReference w:type="first" r:id="rId10"/>
      <w:pgSz w:w="11906" w:h="16838"/>
      <w:pgMar w:top="1440" w:right="1416" w:bottom="1440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C0B" w:rsidRDefault="008A6C0B" w:rsidP="005464D5">
      <w:r>
        <w:separator/>
      </w:r>
    </w:p>
  </w:endnote>
  <w:endnote w:type="continuationSeparator" w:id="0">
    <w:p w:rsidR="008A6C0B" w:rsidRDefault="008A6C0B" w:rsidP="0054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730" w:rsidRPr="00A87AB8" w:rsidRDefault="00CE5730" w:rsidP="00CE5730">
    <w:pPr>
      <w:pStyle w:val="Footer"/>
      <w:tabs>
        <w:tab w:val="clear" w:pos="4513"/>
        <w:tab w:val="clear" w:pos="9026"/>
        <w:tab w:val="center" w:pos="2268"/>
        <w:tab w:val="center" w:pos="5528"/>
      </w:tabs>
      <w:ind w:left="-993" w:right="-993"/>
      <w:rPr>
        <w:color w:val="7F7F7F" w:themeColor="text1" w:themeTint="8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4F2DFB" wp14:editId="70A3D2CB">
              <wp:simplePos x="0" y="0"/>
              <wp:positionH relativeFrom="column">
                <wp:posOffset>-613410</wp:posOffset>
              </wp:positionH>
              <wp:positionV relativeFrom="paragraph">
                <wp:posOffset>94615</wp:posOffset>
              </wp:positionV>
              <wp:extent cx="6981825" cy="635"/>
              <wp:effectExtent l="0" t="0" r="28575" b="374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shapetype w14:anchorId="406B1D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8.3pt;margin-top:7.45pt;width:549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"/>
          </w:pict>
        </mc:Fallback>
      </mc:AlternateContent>
    </w:r>
    <w:r>
      <w:tab/>
    </w:r>
    <w:r>
      <w:tab/>
    </w:r>
  </w:p>
  <w:p w:rsidR="00CE5730" w:rsidRDefault="00CE5730" w:rsidP="00CE5730">
    <w:pPr>
      <w:pStyle w:val="Footer"/>
      <w:tabs>
        <w:tab w:val="clear" w:pos="9026"/>
        <w:tab w:val="left" w:pos="6946"/>
        <w:tab w:val="right" w:pos="11057"/>
      </w:tabs>
      <w:ind w:left="-993" w:right="-993"/>
      <w:jc w:val="both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noProof/>
        <w:color w:val="7F7F7F" w:themeColor="text1" w:themeTint="80"/>
        <w:sz w:val="18"/>
        <w:szCs w:val="18"/>
        <w:lang w:eastAsia="en-AU"/>
      </w:rPr>
      <w:drawing>
        <wp:anchor distT="0" distB="0" distL="114300" distR="114300" simplePos="0" relativeHeight="251663360" behindDoc="0" locked="0" layoutInCell="1" allowOverlap="1" wp14:anchorId="78F3939C" wp14:editId="3372ADE0">
          <wp:simplePos x="0" y="0"/>
          <wp:positionH relativeFrom="margin">
            <wp:posOffset>2268220</wp:posOffset>
          </wp:positionH>
          <wp:positionV relativeFrom="paragraph">
            <wp:posOffset>9525</wp:posOffset>
          </wp:positionV>
          <wp:extent cx="1224000" cy="565200"/>
          <wp:effectExtent l="0" t="0" r="0" b="6350"/>
          <wp:wrapNone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CO-LOGO-Stack-COLOUR-v1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color w:val="7F7F7F" w:themeColor="text1" w:themeTint="80"/>
        <w:sz w:val="18"/>
        <w:szCs w:val="18"/>
      </w:rPr>
      <w:t xml:space="preserve">                                                                                                            </w:t>
    </w:r>
    <w:r w:rsidRPr="00F13E01">
      <w:rPr>
        <w:rFonts w:ascii="Century Gothic" w:hAnsi="Century Gothic"/>
        <w:color w:val="7F7F7F" w:themeColor="text1" w:themeTint="80"/>
        <w:sz w:val="18"/>
        <w:szCs w:val="18"/>
      </w:rPr>
      <w:t xml:space="preserve"> </w:t>
    </w:r>
    <w:r>
      <w:rPr>
        <w:rFonts w:ascii="Century Gothic" w:hAnsi="Century Gothic"/>
        <w:color w:val="7F7F7F" w:themeColor="text1" w:themeTint="80"/>
        <w:sz w:val="18"/>
        <w:szCs w:val="18"/>
      </w:rPr>
      <w:t xml:space="preserve">                                           </w:t>
    </w:r>
    <w:r w:rsidR="00721F81">
      <w:rPr>
        <w:rFonts w:ascii="Century Gothic" w:hAnsi="Century Gothic"/>
        <w:color w:val="7F7F7F" w:themeColor="text1" w:themeTint="80"/>
        <w:sz w:val="18"/>
        <w:szCs w:val="18"/>
      </w:rPr>
      <w:tab/>
    </w:r>
    <w:r w:rsidR="00721F81">
      <w:rPr>
        <w:rFonts w:ascii="Century Gothic" w:hAnsi="Century Gothic"/>
        <w:color w:val="7F7F7F" w:themeColor="text1" w:themeTint="80"/>
        <w:sz w:val="18"/>
        <w:szCs w:val="18"/>
      </w:rPr>
      <w:tab/>
    </w:r>
    <w:r w:rsidR="00D96057">
      <w:rPr>
        <w:rFonts w:ascii="Century Gothic" w:hAnsi="Century Gothic"/>
        <w:color w:val="7F7F7F" w:themeColor="text1" w:themeTint="80"/>
        <w:sz w:val="18"/>
        <w:szCs w:val="18"/>
      </w:rPr>
      <w:t>ABN: 11 612 484 198</w:t>
    </w:r>
  </w:p>
  <w:p w:rsidR="00CE5730" w:rsidRDefault="00105006" w:rsidP="00CE5730">
    <w:pPr>
      <w:pStyle w:val="Footer"/>
      <w:tabs>
        <w:tab w:val="clear" w:pos="4513"/>
        <w:tab w:val="clear" w:pos="9026"/>
        <w:tab w:val="center" w:pos="5812"/>
        <w:tab w:val="left" w:pos="6237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>ECOllaboration Ltd</w:t>
    </w:r>
    <w:r w:rsidR="00CE5730" w:rsidRPr="00A87AB8"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>info@ECOllaboration</w:t>
    </w:r>
    <w:r w:rsidR="00CE5730" w:rsidRPr="00A87AB8">
      <w:rPr>
        <w:rFonts w:ascii="Century Gothic" w:hAnsi="Century Gothic"/>
        <w:color w:val="7F7F7F" w:themeColor="text1" w:themeTint="80"/>
        <w:sz w:val="18"/>
        <w:szCs w:val="18"/>
      </w:rPr>
      <w:t>.org.au</w:t>
    </w:r>
  </w:p>
  <w:p w:rsidR="00CE5730" w:rsidRPr="00A87AB8" w:rsidRDefault="00CE5730" w:rsidP="00CE5730">
    <w:pPr>
      <w:pStyle w:val="Footer"/>
      <w:tabs>
        <w:tab w:val="clear" w:pos="9026"/>
        <w:tab w:val="left" w:pos="6379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PO Box 311 Nambour  QLD  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>45</w:t>
    </w:r>
    <w:r>
      <w:rPr>
        <w:rFonts w:ascii="Century Gothic" w:hAnsi="Century Gothic"/>
        <w:color w:val="7F7F7F" w:themeColor="text1" w:themeTint="80"/>
        <w:sz w:val="18"/>
        <w:szCs w:val="18"/>
      </w:rPr>
      <w:t>60</w:t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</w:t>
    </w:r>
    <w:r w:rsidR="00105006">
      <w:rPr>
        <w:rFonts w:ascii="Century Gothic" w:hAnsi="Century Gothic"/>
        <w:color w:val="7F7F7F" w:themeColor="text1" w:themeTint="80"/>
        <w:sz w:val="18"/>
        <w:szCs w:val="18"/>
      </w:rPr>
      <w:t xml:space="preserve">   </w:t>
    </w:r>
    <w:r w:rsidR="00105006">
      <w:rPr>
        <w:rFonts w:ascii="Century Gothic" w:hAnsi="Century Gothic"/>
        <w:color w:val="7F7F7F" w:themeColor="text1" w:themeTint="80"/>
        <w:sz w:val="18"/>
        <w:szCs w:val="18"/>
      </w:rPr>
      <w:tab/>
    </w:r>
    <w:r w:rsidR="00105006">
      <w:rPr>
        <w:rFonts w:ascii="Century Gothic" w:hAnsi="Century Gothic"/>
        <w:color w:val="7F7F7F" w:themeColor="text1" w:themeTint="80"/>
        <w:sz w:val="18"/>
        <w:szCs w:val="18"/>
      </w:rPr>
      <w:tab/>
      <w:t>www.ECOllaboration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 xml:space="preserve">.org.au </w:t>
    </w:r>
  </w:p>
  <w:p w:rsidR="00984F2A" w:rsidRPr="00CE5730" w:rsidRDefault="00CE5730" w:rsidP="00CE5730">
    <w:pPr>
      <w:pStyle w:val="Footer"/>
      <w:tabs>
        <w:tab w:val="clear" w:pos="9026"/>
        <w:tab w:val="left" w:pos="6946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>Donaldson Rd, Nambour QLD</w:t>
    </w:r>
    <w:r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>Phone 61 7 54764777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C0B" w:rsidRDefault="008A6C0B" w:rsidP="005464D5">
      <w:r>
        <w:separator/>
      </w:r>
    </w:p>
  </w:footnote>
  <w:footnote w:type="continuationSeparator" w:id="0">
    <w:p w:rsidR="008A6C0B" w:rsidRDefault="008A6C0B" w:rsidP="00546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2A" w:rsidRDefault="00CE5730" w:rsidP="00CE5730">
    <w:pPr>
      <w:pStyle w:val="Header"/>
      <w:ind w:left="-993"/>
    </w:pPr>
    <w:r>
      <w:rPr>
        <w:noProof/>
        <w:lang w:eastAsia="en-AU"/>
      </w:rPr>
      <w:drawing>
        <wp:inline distT="0" distB="0" distL="0" distR="0" wp14:anchorId="4AFA8705" wp14:editId="081A95AC">
          <wp:extent cx="3543458" cy="1256400"/>
          <wp:effectExtent l="0" t="0" r="0" b="1270"/>
          <wp:docPr id="109" name="Picture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CO-MW-LOGO-COLOUR-v1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458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5730" w:rsidRDefault="00CE57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3BE7"/>
    <w:multiLevelType w:val="hybridMultilevel"/>
    <w:tmpl w:val="9CB2C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94666"/>
    <w:multiLevelType w:val="hybridMultilevel"/>
    <w:tmpl w:val="DCC8A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91C8F"/>
    <w:multiLevelType w:val="hybridMultilevel"/>
    <w:tmpl w:val="A81E0C1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D5"/>
    <w:rsid w:val="000300CD"/>
    <w:rsid w:val="0004202B"/>
    <w:rsid w:val="0005280A"/>
    <w:rsid w:val="00092470"/>
    <w:rsid w:val="000B051F"/>
    <w:rsid w:val="000C3D37"/>
    <w:rsid w:val="000E02F0"/>
    <w:rsid w:val="000E6ECA"/>
    <w:rsid w:val="000F223A"/>
    <w:rsid w:val="0010072F"/>
    <w:rsid w:val="00105006"/>
    <w:rsid w:val="0011561C"/>
    <w:rsid w:val="00177EBB"/>
    <w:rsid w:val="001B54DB"/>
    <w:rsid w:val="001E36FB"/>
    <w:rsid w:val="001F6800"/>
    <w:rsid w:val="0020043A"/>
    <w:rsid w:val="002245A7"/>
    <w:rsid w:val="002366B5"/>
    <w:rsid w:val="0025226F"/>
    <w:rsid w:val="002633FD"/>
    <w:rsid w:val="00273917"/>
    <w:rsid w:val="00281329"/>
    <w:rsid w:val="00281A64"/>
    <w:rsid w:val="002B1E5F"/>
    <w:rsid w:val="002B7A7A"/>
    <w:rsid w:val="002F7116"/>
    <w:rsid w:val="00351FBF"/>
    <w:rsid w:val="00382B86"/>
    <w:rsid w:val="00446D2A"/>
    <w:rsid w:val="00452B27"/>
    <w:rsid w:val="004625BD"/>
    <w:rsid w:val="0046788D"/>
    <w:rsid w:val="00493276"/>
    <w:rsid w:val="004A3E97"/>
    <w:rsid w:val="004F044B"/>
    <w:rsid w:val="005222A7"/>
    <w:rsid w:val="00534864"/>
    <w:rsid w:val="005464D5"/>
    <w:rsid w:val="00563798"/>
    <w:rsid w:val="00565AC7"/>
    <w:rsid w:val="00571DC5"/>
    <w:rsid w:val="005A1685"/>
    <w:rsid w:val="00653F41"/>
    <w:rsid w:val="006604C6"/>
    <w:rsid w:val="006C0295"/>
    <w:rsid w:val="006D230E"/>
    <w:rsid w:val="006D78FA"/>
    <w:rsid w:val="006E7B8B"/>
    <w:rsid w:val="00721F81"/>
    <w:rsid w:val="00736296"/>
    <w:rsid w:val="007408CA"/>
    <w:rsid w:val="007473E5"/>
    <w:rsid w:val="0075109D"/>
    <w:rsid w:val="007B58C0"/>
    <w:rsid w:val="007F280C"/>
    <w:rsid w:val="00811D61"/>
    <w:rsid w:val="008229C8"/>
    <w:rsid w:val="00874696"/>
    <w:rsid w:val="00877388"/>
    <w:rsid w:val="00893522"/>
    <w:rsid w:val="008A6C0B"/>
    <w:rsid w:val="008F6A35"/>
    <w:rsid w:val="00923CF6"/>
    <w:rsid w:val="00984F2A"/>
    <w:rsid w:val="0099547D"/>
    <w:rsid w:val="009B2AFC"/>
    <w:rsid w:val="009C0AFE"/>
    <w:rsid w:val="00A3382F"/>
    <w:rsid w:val="00A3407E"/>
    <w:rsid w:val="00A87AB8"/>
    <w:rsid w:val="00AC441F"/>
    <w:rsid w:val="00AC5C82"/>
    <w:rsid w:val="00AF2182"/>
    <w:rsid w:val="00B158C9"/>
    <w:rsid w:val="00B80DE0"/>
    <w:rsid w:val="00BF718D"/>
    <w:rsid w:val="00C163A9"/>
    <w:rsid w:val="00C27AAF"/>
    <w:rsid w:val="00C52E25"/>
    <w:rsid w:val="00CA705F"/>
    <w:rsid w:val="00CB5588"/>
    <w:rsid w:val="00CE5730"/>
    <w:rsid w:val="00CF6438"/>
    <w:rsid w:val="00D20372"/>
    <w:rsid w:val="00D520B1"/>
    <w:rsid w:val="00D57E26"/>
    <w:rsid w:val="00D96057"/>
    <w:rsid w:val="00DA38C9"/>
    <w:rsid w:val="00DD15BD"/>
    <w:rsid w:val="00E0025D"/>
    <w:rsid w:val="00E0184C"/>
    <w:rsid w:val="00E225B9"/>
    <w:rsid w:val="00EC5D2F"/>
    <w:rsid w:val="00EE1F9E"/>
    <w:rsid w:val="00F13E01"/>
    <w:rsid w:val="00F52445"/>
    <w:rsid w:val="00F85C73"/>
    <w:rsid w:val="00F906BF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BC4056-7CAC-4D25-A363-198B2069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AA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A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m,Body Text (Reset numbering),Reset numbering"/>
    <w:basedOn w:val="Normal"/>
    <w:next w:val="Normal"/>
    <w:link w:val="Heading2Char"/>
    <w:qFormat/>
    <w:rsid w:val="00C27AAF"/>
    <w:pPr>
      <w:keepNext/>
      <w:outlineLvl w:val="1"/>
    </w:pPr>
    <w:rPr>
      <w:rFonts w:eastAsia="Times New Roman" w:cs="Times New Roman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7A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m Char,Body Text (Reset numbering) Char,Reset numbering Char"/>
    <w:basedOn w:val="DefaultParagraphFont"/>
    <w:link w:val="Heading2"/>
    <w:rsid w:val="00C27AAF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7A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27AA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7A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C27AA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7AAF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C27AAF"/>
    <w:pPr>
      <w:ind w:left="720"/>
    </w:pPr>
    <w:rPr>
      <w:rFonts w:ascii="Calibri" w:eastAsia="Calibri" w:hAnsi="Calibri" w:cs="Times New Roman"/>
      <w:sz w:val="22"/>
      <w:szCs w:val="22"/>
      <w:lang w:eastAsia="en-AU"/>
    </w:rPr>
  </w:style>
  <w:style w:type="character" w:styleId="IntenseEmphasis">
    <w:name w:val="Intense Emphasis"/>
    <w:basedOn w:val="DefaultParagraphFont"/>
    <w:uiPriority w:val="21"/>
    <w:qFormat/>
    <w:rsid w:val="00C27AAF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464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4D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64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4D5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10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1561C"/>
    <w:pPr>
      <w:spacing w:after="0" w:line="240" w:lineRule="auto"/>
      <w:ind w:left="714" w:hanging="357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autoRedefine/>
    <w:qFormat/>
    <w:rsid w:val="001F6800"/>
    <w:pPr>
      <w:tabs>
        <w:tab w:val="left" w:pos="3210"/>
      </w:tabs>
      <w:spacing w:after="160"/>
    </w:pPr>
    <w:rPr>
      <w:rFonts w:ascii="Verdana" w:hAnsi="Verdana"/>
    </w:rPr>
  </w:style>
  <w:style w:type="character" w:customStyle="1" w:styleId="DefaultChar">
    <w:name w:val="Default Char"/>
    <w:basedOn w:val="DefaultParagraphFont"/>
    <w:link w:val="Default"/>
    <w:rsid w:val="001F6800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ran@ECOllaboration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D4D42-C64B-4C85-B5CE-1B41B0AFC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Cerran Fawns</cp:lastModifiedBy>
  <cp:revision>2</cp:revision>
  <cp:lastPrinted>2015-02-05T05:05:00Z</cp:lastPrinted>
  <dcterms:created xsi:type="dcterms:W3CDTF">2017-03-22T03:05:00Z</dcterms:created>
  <dcterms:modified xsi:type="dcterms:W3CDTF">2017-03-22T03:05:00Z</dcterms:modified>
</cp:coreProperties>
</file>